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FED" w:rsidRDefault="00816FED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816FED" w:rsidRDefault="00363B5A">
      <w:pPr>
        <w:spacing w:before="240"/>
        <w:jc w:val="center"/>
        <w:rPr>
          <w:rFonts w:ascii="Roboto" w:eastAsia="Roboto" w:hAnsi="Roboto" w:cs="Roboto"/>
          <w:b/>
          <w:sz w:val="36"/>
          <w:szCs w:val="36"/>
        </w:rPr>
      </w:pPr>
      <w:r>
        <w:rPr>
          <w:rFonts w:ascii="Roboto" w:eastAsia="Roboto" w:hAnsi="Roboto" w:cs="Roboto"/>
          <w:b/>
          <w:sz w:val="36"/>
          <w:szCs w:val="36"/>
        </w:rPr>
        <w:t>АПЛІКАЦІЙНА ФОРМА</w:t>
      </w:r>
    </w:p>
    <w:p w:rsidR="00816FED" w:rsidRPr="00673F4C" w:rsidRDefault="00363B5A" w:rsidP="00673F4C">
      <w:pPr>
        <w:spacing w:after="240"/>
        <w:ind w:firstLine="567"/>
        <w:jc w:val="center"/>
        <w:rPr>
          <w:rFonts w:ascii="Times New Roman" w:eastAsia="Roboto" w:hAnsi="Times New Roman" w:cs="Times New Roman"/>
          <w:b/>
          <w:color w:val="404040"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color w:val="404040"/>
          <w:sz w:val="28"/>
          <w:szCs w:val="28"/>
        </w:rPr>
        <w:t>РОЗДІЛ І. ІНФОРМАЦІЯ ПРО МЕНЕДЖЕРА/-КУ ПРОЄКТУ</w:t>
      </w:r>
    </w:p>
    <w:p w:rsidR="00816FED" w:rsidRPr="00673F4C" w:rsidRDefault="00363B5A" w:rsidP="00673F4C">
      <w:pPr>
        <w:ind w:firstLine="567"/>
        <w:jc w:val="both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t>1.1. Прізвище, Ім’я, По батькові</w:t>
      </w:r>
    </w:p>
    <w:tbl>
      <w:tblPr>
        <w:tblStyle w:val="af7"/>
        <w:tblW w:w="883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835"/>
      </w:tblGrid>
      <w:tr w:rsidR="00816FED" w:rsidRPr="00673F4C">
        <w:trPr>
          <w:trHeight w:val="285"/>
        </w:trPr>
        <w:tc>
          <w:tcPr>
            <w:tcW w:w="883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>Мальчик</w:t>
            </w:r>
            <w:proofErr w:type="spellEnd"/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Анастасія Олександрівна. </w:t>
            </w:r>
          </w:p>
        </w:tc>
      </w:tr>
    </w:tbl>
    <w:p w:rsidR="00816FED" w:rsidRPr="00673F4C" w:rsidRDefault="00363B5A" w:rsidP="00673F4C">
      <w:pPr>
        <w:ind w:firstLine="567"/>
        <w:jc w:val="both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t>1.2. Дата народження</w:t>
      </w:r>
    </w:p>
    <w:tbl>
      <w:tblPr>
        <w:tblStyle w:val="af8"/>
        <w:tblW w:w="883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835"/>
      </w:tblGrid>
      <w:tr w:rsidR="00816FED" w:rsidRPr="00673F4C">
        <w:trPr>
          <w:trHeight w:val="285"/>
        </w:trPr>
        <w:tc>
          <w:tcPr>
            <w:tcW w:w="883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27.11.1980</w:t>
            </w:r>
          </w:p>
        </w:tc>
      </w:tr>
    </w:tbl>
    <w:p w:rsidR="00816FED" w:rsidRPr="00673F4C" w:rsidRDefault="00363B5A" w:rsidP="00673F4C">
      <w:pPr>
        <w:ind w:firstLine="567"/>
        <w:jc w:val="both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t>1.3. Адреса реєстрації місця проживання (індекс, місто, вулиця, дім/квартира)</w:t>
      </w:r>
    </w:p>
    <w:tbl>
      <w:tblPr>
        <w:tblStyle w:val="af9"/>
        <w:tblW w:w="883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835"/>
      </w:tblGrid>
      <w:tr w:rsidR="00816FED" w:rsidRPr="00673F4C">
        <w:trPr>
          <w:trHeight w:val="285"/>
        </w:trPr>
        <w:tc>
          <w:tcPr>
            <w:tcW w:w="883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>30000, м. Славута, вул. Садова 3/62</w:t>
            </w:r>
          </w:p>
        </w:tc>
      </w:tr>
    </w:tbl>
    <w:p w:rsidR="00816FED" w:rsidRPr="00673F4C" w:rsidRDefault="00363B5A" w:rsidP="00673F4C">
      <w:pPr>
        <w:ind w:firstLine="567"/>
        <w:jc w:val="both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sz w:val="28"/>
          <w:szCs w:val="28"/>
        </w:rPr>
        <w:t xml:space="preserve"> </w:t>
      </w:r>
      <w:r w:rsidRPr="00673F4C">
        <w:rPr>
          <w:rFonts w:ascii="Times New Roman" w:eastAsia="Roboto" w:hAnsi="Times New Roman" w:cs="Times New Roman"/>
          <w:b/>
          <w:sz w:val="28"/>
          <w:szCs w:val="28"/>
        </w:rPr>
        <w:t>1.4. Адреса фактичного проживання (індекс, місто, вулиця, дім/квартира)</w:t>
      </w:r>
    </w:p>
    <w:tbl>
      <w:tblPr>
        <w:tblStyle w:val="afa"/>
        <w:tblW w:w="883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835"/>
      </w:tblGrid>
      <w:tr w:rsidR="00816FED" w:rsidRPr="00673F4C">
        <w:trPr>
          <w:trHeight w:val="285"/>
        </w:trPr>
        <w:tc>
          <w:tcPr>
            <w:tcW w:w="883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Roboto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30000, м. Славута, вул. Садова 3/62</w:t>
            </w:r>
          </w:p>
        </w:tc>
      </w:tr>
    </w:tbl>
    <w:p w:rsidR="00816FED" w:rsidRPr="00673F4C" w:rsidRDefault="00363B5A" w:rsidP="00673F4C">
      <w:pPr>
        <w:ind w:firstLine="567"/>
        <w:jc w:val="both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sz w:val="28"/>
          <w:szCs w:val="28"/>
        </w:rPr>
        <w:t xml:space="preserve"> </w:t>
      </w:r>
      <w:r w:rsidRPr="00673F4C">
        <w:rPr>
          <w:rFonts w:ascii="Times New Roman" w:eastAsia="Roboto" w:hAnsi="Times New Roman" w:cs="Times New Roman"/>
          <w:b/>
          <w:sz w:val="28"/>
          <w:szCs w:val="28"/>
        </w:rPr>
        <w:t>1.5. Електронна пошта</w:t>
      </w:r>
    </w:p>
    <w:tbl>
      <w:tblPr>
        <w:tblStyle w:val="afb"/>
        <w:tblW w:w="883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835"/>
      </w:tblGrid>
      <w:tr w:rsidR="00816FED" w:rsidRPr="00673F4C">
        <w:trPr>
          <w:trHeight w:val="285"/>
        </w:trPr>
        <w:tc>
          <w:tcPr>
            <w:tcW w:w="883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hyperlink r:id="rId8">
              <w:r w:rsidRPr="00673F4C">
                <w:rPr>
                  <w:rFonts w:ascii="Times New Roman" w:eastAsia="Cambria" w:hAnsi="Times New Roman" w:cs="Times New Roman"/>
                  <w:color w:val="0000FF"/>
                  <w:sz w:val="28"/>
                  <w:szCs w:val="28"/>
                  <w:u w:val="single"/>
                </w:rPr>
                <w:t>nastya_mal4ik80@ukr.net</w:t>
              </w:r>
            </w:hyperlink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816FED" w:rsidRPr="00673F4C" w:rsidRDefault="00363B5A" w:rsidP="00673F4C">
      <w:pPr>
        <w:ind w:firstLine="567"/>
        <w:jc w:val="both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sz w:val="28"/>
          <w:szCs w:val="28"/>
        </w:rPr>
        <w:t xml:space="preserve"> </w:t>
      </w:r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1.6. Номер(и) телефону  </w:t>
      </w:r>
    </w:p>
    <w:tbl>
      <w:tblPr>
        <w:tblStyle w:val="afc"/>
        <w:tblW w:w="883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835"/>
      </w:tblGrid>
      <w:tr w:rsidR="00816FED" w:rsidRPr="00673F4C">
        <w:trPr>
          <w:trHeight w:val="285"/>
        </w:trPr>
        <w:tc>
          <w:tcPr>
            <w:tcW w:w="883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color w:val="C00000"/>
                <w:sz w:val="28"/>
                <w:szCs w:val="28"/>
              </w:rPr>
            </w:pPr>
            <w:r w:rsidRPr="006A6482">
              <w:rPr>
                <w:rFonts w:ascii="Times New Roman" w:eastAsia="Cambria" w:hAnsi="Times New Roman" w:cs="Times New Roman"/>
                <w:sz w:val="28"/>
                <w:szCs w:val="28"/>
              </w:rPr>
              <w:t>0962905328</w:t>
            </w:r>
          </w:p>
        </w:tc>
      </w:tr>
    </w:tbl>
    <w:p w:rsidR="00816FED" w:rsidRPr="00673F4C" w:rsidRDefault="00363B5A" w:rsidP="00673F4C">
      <w:pPr>
        <w:ind w:firstLine="567"/>
        <w:jc w:val="both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i/>
          <w:color w:val="C00000"/>
          <w:sz w:val="28"/>
          <w:szCs w:val="28"/>
        </w:rPr>
        <w:t xml:space="preserve"> </w:t>
      </w:r>
      <w:r w:rsidRPr="00673F4C">
        <w:rPr>
          <w:rFonts w:ascii="Times New Roman" w:eastAsia="Roboto" w:hAnsi="Times New Roman" w:cs="Times New Roman"/>
          <w:b/>
          <w:sz w:val="28"/>
          <w:szCs w:val="28"/>
        </w:rPr>
        <w:t>1.7. Місце роботи/навчання</w:t>
      </w:r>
    </w:p>
    <w:tbl>
      <w:tblPr>
        <w:tblStyle w:val="afd"/>
        <w:tblW w:w="883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835"/>
      </w:tblGrid>
      <w:tr w:rsidR="00816FED" w:rsidRPr="00673F4C">
        <w:trPr>
          <w:trHeight w:val="285"/>
        </w:trPr>
        <w:tc>
          <w:tcPr>
            <w:tcW w:w="883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>Нетішинський</w:t>
            </w:r>
            <w:proofErr w:type="spellEnd"/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професійний ліцей</w:t>
            </w:r>
          </w:p>
        </w:tc>
      </w:tr>
    </w:tbl>
    <w:p w:rsidR="00816FED" w:rsidRPr="00673F4C" w:rsidRDefault="00363B5A" w:rsidP="00673F4C">
      <w:pPr>
        <w:ind w:firstLine="567"/>
        <w:jc w:val="both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sz w:val="28"/>
          <w:szCs w:val="28"/>
        </w:rPr>
        <w:t xml:space="preserve"> </w:t>
      </w:r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1.8. Перелічіть всіх членів та </w:t>
      </w:r>
      <w:proofErr w:type="spellStart"/>
      <w:r w:rsidRPr="00673F4C">
        <w:rPr>
          <w:rFonts w:ascii="Times New Roman" w:eastAsia="Roboto" w:hAnsi="Times New Roman" w:cs="Times New Roman"/>
          <w:b/>
          <w:sz w:val="28"/>
          <w:szCs w:val="28"/>
        </w:rPr>
        <w:t>членикинь</w:t>
      </w:r>
      <w:proofErr w:type="spellEnd"/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 команди, яка буде реалізувати ініціативу разом з вами, зазначте їх ролі</w:t>
      </w:r>
    </w:p>
    <w:tbl>
      <w:tblPr>
        <w:tblStyle w:val="afe"/>
        <w:tblW w:w="9917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917"/>
      </w:tblGrid>
      <w:tr w:rsidR="00816FED" w:rsidRPr="00673F4C" w:rsidTr="00673F4C">
        <w:trPr>
          <w:trHeight w:val="285"/>
        </w:trPr>
        <w:tc>
          <w:tcPr>
            <w:tcW w:w="9917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proofErr w:type="spellStart"/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t>Стрижавчук</w:t>
            </w:r>
            <w:proofErr w:type="spellEnd"/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Віталіна Петрівна –соціальний </w:t>
            </w:r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педагог. </w:t>
            </w:r>
          </w:p>
          <w:p w:rsidR="00816FED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>Степанюк Світлана Сергіївна-практичний психолог.</w:t>
            </w:r>
          </w:p>
          <w:p w:rsidR="00430303" w:rsidRPr="00430303" w:rsidRDefault="00430303" w:rsidP="00430303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Дар’я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Лоточук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– лідер Молодіжної Платформи Лідерів.</w:t>
            </w:r>
          </w:p>
          <w:p w:rsidR="00430303" w:rsidRPr="00430303" w:rsidRDefault="00430303" w:rsidP="00430303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Ірина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Гарбарук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– лідер CREATIV – простору</w:t>
            </w:r>
          </w:p>
          <w:p w:rsidR="00430303" w:rsidRPr="00430303" w:rsidRDefault="00430303" w:rsidP="00430303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Антон Дзюба – лідер SPORT-простору</w:t>
            </w:r>
          </w:p>
          <w:p w:rsidR="00430303" w:rsidRPr="00673F4C" w:rsidRDefault="00430303" w:rsidP="00430303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Денис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Блажейчук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– лідер SOCIAL - простору</w:t>
            </w:r>
          </w:p>
        </w:tc>
      </w:tr>
    </w:tbl>
    <w:p w:rsidR="00816FED" w:rsidRPr="00673F4C" w:rsidRDefault="00363B5A" w:rsidP="00673F4C">
      <w:pPr>
        <w:ind w:firstLine="567"/>
        <w:jc w:val="center"/>
        <w:rPr>
          <w:rFonts w:ascii="Times New Roman" w:eastAsia="Roboto" w:hAnsi="Times New Roman" w:cs="Times New Roman"/>
          <w:b/>
          <w:color w:val="404040"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color w:val="404040"/>
          <w:sz w:val="28"/>
          <w:szCs w:val="28"/>
        </w:rPr>
        <w:t>РОЗДІЛ ІІ. ОПИС ПРОЄКТУ</w:t>
      </w:r>
    </w:p>
    <w:p w:rsidR="00816FED" w:rsidRPr="00673F4C" w:rsidRDefault="00363B5A" w:rsidP="00673F4C">
      <w:pPr>
        <w:ind w:firstLine="567"/>
        <w:jc w:val="both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sz w:val="28"/>
          <w:szCs w:val="28"/>
        </w:rPr>
        <w:t xml:space="preserve"> </w:t>
      </w:r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2.1. Зазначте назву </w:t>
      </w:r>
      <w:proofErr w:type="spellStart"/>
      <w:r w:rsidRPr="00673F4C">
        <w:rPr>
          <w:rFonts w:ascii="Times New Roman" w:eastAsia="Roboto" w:hAnsi="Times New Roman" w:cs="Times New Roman"/>
          <w:b/>
          <w:sz w:val="28"/>
          <w:szCs w:val="28"/>
        </w:rPr>
        <w:t>проєкту</w:t>
      </w:r>
      <w:proofErr w:type="spellEnd"/>
    </w:p>
    <w:tbl>
      <w:tblPr>
        <w:tblStyle w:val="aff"/>
        <w:tblW w:w="902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25"/>
      </w:tblGrid>
      <w:tr w:rsidR="00816FED" w:rsidRPr="00673F4C">
        <w:trPr>
          <w:trHeight w:val="285"/>
        </w:trPr>
        <w:tc>
          <w:tcPr>
            <w:tcW w:w="902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>«Простір ГАРМОНІЯ»</w:t>
            </w:r>
          </w:p>
        </w:tc>
      </w:tr>
    </w:tbl>
    <w:p w:rsidR="00816FED" w:rsidRPr="00673F4C" w:rsidRDefault="00363B5A" w:rsidP="00673F4C">
      <w:pPr>
        <w:spacing w:after="120"/>
        <w:ind w:firstLine="567"/>
        <w:jc w:val="both"/>
        <w:rPr>
          <w:rFonts w:ascii="Times New Roman" w:eastAsia="Roboto" w:hAnsi="Times New Roman" w:cs="Times New Roman"/>
          <w:b/>
          <w:i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2.2. Коротко опишіть основну ідею та чого ви хочете досягти реалізацією </w:t>
      </w:r>
      <w:proofErr w:type="spellStart"/>
      <w:r w:rsidRPr="00673F4C">
        <w:rPr>
          <w:rFonts w:ascii="Times New Roman" w:eastAsia="Roboto" w:hAnsi="Times New Roman" w:cs="Times New Roman"/>
          <w:b/>
          <w:sz w:val="28"/>
          <w:szCs w:val="28"/>
        </w:rPr>
        <w:t>проєкту</w:t>
      </w:r>
      <w:proofErr w:type="spellEnd"/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? Як саме його реалізація посприяє підтримці та інтеграції ВПО? </w:t>
      </w:r>
      <w:r w:rsidRPr="00673F4C">
        <w:rPr>
          <w:rFonts w:ascii="Times New Roman" w:eastAsia="Roboto" w:hAnsi="Times New Roman" w:cs="Times New Roman"/>
          <w:b/>
          <w:i/>
          <w:sz w:val="28"/>
          <w:szCs w:val="28"/>
        </w:rPr>
        <w:t>(3-4 речення)</w:t>
      </w:r>
    </w:p>
    <w:tbl>
      <w:tblPr>
        <w:tblStyle w:val="aff0"/>
        <w:tblW w:w="883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835"/>
      </w:tblGrid>
      <w:tr w:rsidR="00816FED" w:rsidRPr="00673F4C">
        <w:trPr>
          <w:trHeight w:val="3745"/>
        </w:trPr>
        <w:tc>
          <w:tcPr>
            <w:tcW w:w="883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</w:pPr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lastRenderedPageBreak/>
              <w:t xml:space="preserve"> </w:t>
            </w:r>
            <w:r w:rsidRPr="00673F4C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В </w:t>
            </w:r>
            <w:proofErr w:type="spellStart"/>
            <w:r w:rsidRPr="00673F4C">
              <w:rPr>
                <w:rFonts w:ascii="Times New Roman" w:eastAsia="Georgia" w:hAnsi="Times New Roman" w:cs="Times New Roman"/>
                <w:sz w:val="28"/>
                <w:szCs w:val="28"/>
              </w:rPr>
              <w:t>Нетішинському</w:t>
            </w:r>
            <w:proofErr w:type="spellEnd"/>
            <w:r w:rsidRPr="00673F4C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 професійному ліцеї знайшли </w:t>
            </w:r>
            <w:proofErr w:type="spellStart"/>
            <w:r w:rsidRPr="00673F4C">
              <w:rPr>
                <w:rFonts w:ascii="Times New Roman" w:eastAsia="Georgia" w:hAnsi="Times New Roman" w:cs="Times New Roman"/>
                <w:sz w:val="28"/>
                <w:szCs w:val="28"/>
              </w:rPr>
              <w:t>прихисток</w:t>
            </w:r>
            <w:proofErr w:type="spellEnd"/>
            <w:r w:rsidRPr="00673F4C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 сім’ї ВПО в яких є неповнолітні діти у кількості 21 </w:t>
            </w:r>
            <w:proofErr w:type="spellStart"/>
            <w:r w:rsidRPr="00673F4C">
              <w:rPr>
                <w:rFonts w:ascii="Times New Roman" w:eastAsia="Georgia" w:hAnsi="Times New Roman" w:cs="Times New Roman"/>
                <w:sz w:val="28"/>
                <w:szCs w:val="28"/>
              </w:rPr>
              <w:t>чол</w:t>
            </w:r>
            <w:proofErr w:type="spellEnd"/>
            <w:r w:rsidRPr="00673F4C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. (вік від 5 р. до 18 р. ) З них в ліцеї навчається 3 особи. Наша команда облаштувала самостійно кімнату, пофарбувала, зробила косметичний ремонт, частково забезпечили меблями.  </w:t>
            </w:r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 xml:space="preserve">Даний простір призначений для психологічної допомоги осіб з числа ВПО, вирішення їх певних проблем, зняття стресу, напруги, гармонізації психоемоційного стану, відновлення фізіологічного та психологічного здоров'я. Заходи, які будуть проводитися в просторі “ГАРМОНІЯ” дадуть можливість знизити рівень стресу, сприятимуть повноцінному відпочинку, допоможуть встановити сили організму, розвинуть </w:t>
            </w:r>
            <w:proofErr w:type="spellStart"/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>стресостійкість</w:t>
            </w:r>
            <w:proofErr w:type="spellEnd"/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 xml:space="preserve">, </w:t>
            </w:r>
            <w:r w:rsidRPr="00673F4C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>знизять рівень тривожності та агресивності</w:t>
            </w:r>
            <w:r w:rsidRPr="00673F4C">
              <w:rPr>
                <w:rFonts w:ascii="Times New Roman" w:eastAsia="Georgia" w:hAnsi="Times New Roman" w:cs="Times New Roman"/>
                <w:color w:val="99A2AA"/>
                <w:sz w:val="28"/>
                <w:szCs w:val="28"/>
                <w:highlight w:val="white"/>
              </w:rPr>
              <w:t xml:space="preserve"> </w:t>
            </w:r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 xml:space="preserve">і рівень адаптованості особистості. </w:t>
            </w:r>
          </w:p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</w:pPr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 xml:space="preserve">В результаті створення простору </w:t>
            </w:r>
            <w:proofErr w:type="spellStart"/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>підвищаться</w:t>
            </w:r>
            <w:proofErr w:type="spellEnd"/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 xml:space="preserve"> комунікативні навички, розвиток </w:t>
            </w:r>
            <w:proofErr w:type="spellStart"/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>самоорганізованості</w:t>
            </w:r>
            <w:proofErr w:type="spellEnd"/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 xml:space="preserve">, відповідальності. Дасть можливість залучати  ВПО до громадського життя ліцею та міста, а також залучати більше учнівської молоді ліцею до заходів, які будуть проходити в просторі. Реалізація проекту допоможе молоді працювати в команді та буде всебічно розвивати її здібності,  а також п цікаво проводити час, що призведе до  зменшення тяги до шкідливих звичок (тютюнопаління, алкоголь) і зменшиться рівень агресії, яка породжує </w:t>
            </w:r>
            <w:proofErr w:type="spellStart"/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>булінг</w:t>
            </w:r>
            <w:proofErr w:type="spellEnd"/>
            <w:r w:rsidRPr="00673F4C"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  <w:t>.</w:t>
            </w:r>
          </w:p>
          <w:p w:rsidR="00816FED" w:rsidRPr="00673F4C" w:rsidRDefault="001A5F1A" w:rsidP="00673F4C">
            <w:pPr>
              <w:ind w:firstLine="567"/>
              <w:jc w:val="both"/>
              <w:rPr>
                <w:rFonts w:ascii="Times New Roman" w:eastAsia="Georgia" w:hAnsi="Times New Roman" w:cs="Times New Roman"/>
                <w:color w:val="050505"/>
                <w:sz w:val="28"/>
                <w:szCs w:val="28"/>
                <w:highlight w:val="white"/>
              </w:rPr>
            </w:pPr>
            <w:sdt>
              <w:sdtPr>
                <w:rPr>
                  <w:rFonts w:ascii="Times New Roman" w:hAnsi="Times New Roman" w:cs="Times New Roman"/>
                  <w:sz w:val="28"/>
                  <w:szCs w:val="28"/>
                </w:rPr>
                <w:tag w:val="goog_rdk_0"/>
                <w:id w:val="-1292444454"/>
                <w:showingPlcHdr/>
              </w:sdtPr>
              <w:sdtEndPr/>
              <w:sdtContent>
                <w:r w:rsidR="00673F4C" w:rsidRPr="00673F4C">
                  <w:rPr>
                    <w:rFonts w:ascii="Times New Roman" w:hAnsi="Times New Roman" w:cs="Times New Roman"/>
                    <w:sz w:val="28"/>
                    <w:szCs w:val="28"/>
                  </w:rPr>
                  <w:t xml:space="preserve">     </w:t>
                </w:r>
              </w:sdtContent>
            </w:sdt>
          </w:p>
        </w:tc>
      </w:tr>
    </w:tbl>
    <w:p w:rsidR="00816FED" w:rsidRPr="00673F4C" w:rsidRDefault="00363B5A" w:rsidP="00673F4C">
      <w:pPr>
        <w:spacing w:after="240"/>
        <w:ind w:firstLine="567"/>
        <w:jc w:val="both"/>
        <w:rPr>
          <w:rFonts w:ascii="Times New Roman" w:eastAsia="Roboto" w:hAnsi="Times New Roman" w:cs="Times New Roman"/>
          <w:b/>
          <w:i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2.3. Чому Ви вважаєте важливим реалізацію цього </w:t>
      </w:r>
      <w:proofErr w:type="spellStart"/>
      <w:r w:rsidRPr="00673F4C">
        <w:rPr>
          <w:rFonts w:ascii="Times New Roman" w:eastAsia="Roboto" w:hAnsi="Times New Roman" w:cs="Times New Roman"/>
          <w:b/>
          <w:sz w:val="28"/>
          <w:szCs w:val="28"/>
        </w:rPr>
        <w:t>проєкту</w:t>
      </w:r>
      <w:proofErr w:type="spellEnd"/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? Що свідчить про актуальність проблеми/наявність потреби саме для Вашої громади? </w:t>
      </w:r>
      <w:r w:rsidRPr="00673F4C">
        <w:rPr>
          <w:rFonts w:ascii="Times New Roman" w:eastAsia="Roboto" w:hAnsi="Times New Roman" w:cs="Times New Roman"/>
          <w:b/>
          <w:i/>
          <w:sz w:val="28"/>
          <w:szCs w:val="28"/>
        </w:rPr>
        <w:t>(до 1500 знаків з пробілами)</w:t>
      </w:r>
    </w:p>
    <w:tbl>
      <w:tblPr>
        <w:tblStyle w:val="aff1"/>
        <w:tblW w:w="902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25"/>
      </w:tblGrid>
      <w:tr w:rsidR="00816FED" w:rsidRPr="00673F4C">
        <w:trPr>
          <w:trHeight w:val="1515"/>
        </w:trPr>
        <w:tc>
          <w:tcPr>
            <w:tcW w:w="902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</w:pPr>
            <w:r w:rsidRPr="00673F4C">
              <w:rPr>
                <w:rFonts w:ascii="Times New Roman" w:eastAsia="Roboto" w:hAnsi="Times New Roman" w:cs="Times New Roman"/>
                <w:b/>
                <w:sz w:val="28"/>
                <w:szCs w:val="28"/>
              </w:rPr>
              <w:t xml:space="preserve"> </w:t>
            </w:r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В </w:t>
            </w:r>
            <w:proofErr w:type="spellStart"/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>Нетішинському</w:t>
            </w:r>
            <w:proofErr w:type="spellEnd"/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 професійному ліцеї знайшли </w:t>
            </w:r>
            <w:proofErr w:type="spellStart"/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>прихисток</w:t>
            </w:r>
            <w:proofErr w:type="spellEnd"/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 сім’ї ВПО в яких є неповнолітні діти у кількості 21 </w:t>
            </w:r>
            <w:proofErr w:type="spellStart"/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>чол</w:t>
            </w:r>
            <w:proofErr w:type="spellEnd"/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. (вік від 5 р. до 18 р. ) З них в ліцеї навчається 3 особи.  В освітньому закладі </w:t>
            </w:r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>відсутній простір, де б молодь могла реалізовувати себе. Це призводить до того, що учнівська молодь та ВПО проводять свій вільний час і реалізують себе, як особистість в сумнівних компаніях, що призводить до агресивної поведінки молодого покоління та пропаганди шкідливих звичок.</w:t>
            </w:r>
          </w:p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Georg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 xml:space="preserve">Наш </w:t>
            </w:r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ПРОСТІР «ГАРМОНІЯ» - це буде середовище спілкування, особистого розвитку, навчання, творчості та активного дозвілля для ВПО </w:t>
            </w:r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lastRenderedPageBreak/>
              <w:t>та учнівської молоді ліцею. Створення простору дозволить  раціонально і з користю використовувати свій час, виявити всі свої приховані таланти, відпочити в компанії однолітків. Відвідувачі простору зможуть підвищити мотивацію, покращити якість життя, відновити сили.</w:t>
            </w:r>
          </w:p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b/>
                <w:sz w:val="28"/>
                <w:szCs w:val="28"/>
              </w:rPr>
            </w:pPr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>Така кімната дасть можливість активно та ефективно адаптуватись та повернутись до нормального життя або розпочати нове.  «Простір ГАРМОНІЯ» буде осередком психологічного розвантаження, психологічного комфорту та відновлення ментального здоров’я для ВПО</w:t>
            </w: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.  </w:t>
            </w:r>
            <w:sdt>
              <w:sdtPr>
                <w:rPr>
                  <w:rFonts w:ascii="Times New Roman" w:hAnsi="Times New Roman" w:cs="Times New Roman"/>
                  <w:sz w:val="28"/>
                  <w:szCs w:val="28"/>
                </w:rPr>
                <w:tag w:val="goog_rdk_1"/>
                <w:id w:val="1384140801"/>
              </w:sdtPr>
              <w:sdtEndPr/>
              <w:sdtContent/>
            </w:sdt>
          </w:p>
        </w:tc>
      </w:tr>
    </w:tbl>
    <w:p w:rsidR="00816FED" w:rsidRPr="00673F4C" w:rsidRDefault="00363B5A" w:rsidP="00673F4C">
      <w:pPr>
        <w:spacing w:after="120"/>
        <w:ind w:firstLine="567"/>
        <w:jc w:val="both"/>
        <w:rPr>
          <w:rFonts w:ascii="Times New Roman" w:eastAsia="Roboto" w:hAnsi="Times New Roman" w:cs="Times New Roman"/>
          <w:b/>
          <w:i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lastRenderedPageBreak/>
        <w:t xml:space="preserve">2.4. Вкажіть мету </w:t>
      </w:r>
      <w:proofErr w:type="spellStart"/>
      <w:r w:rsidRPr="00673F4C">
        <w:rPr>
          <w:rFonts w:ascii="Times New Roman" w:eastAsia="Roboto" w:hAnsi="Times New Roman" w:cs="Times New Roman"/>
          <w:b/>
          <w:sz w:val="28"/>
          <w:szCs w:val="28"/>
        </w:rPr>
        <w:t>проєкту</w:t>
      </w:r>
      <w:proofErr w:type="spellEnd"/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 та очікувані результати (кількісні та якісні показники) від його реалізації </w:t>
      </w:r>
      <w:r w:rsidRPr="00673F4C">
        <w:rPr>
          <w:rFonts w:ascii="Times New Roman" w:eastAsia="Roboto" w:hAnsi="Times New Roman" w:cs="Times New Roman"/>
          <w:b/>
          <w:i/>
          <w:sz w:val="28"/>
          <w:szCs w:val="28"/>
        </w:rPr>
        <w:t>(до 1200 знаків з пробілами)</w:t>
      </w:r>
    </w:p>
    <w:tbl>
      <w:tblPr>
        <w:tblStyle w:val="aff2"/>
        <w:tblW w:w="902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25"/>
      </w:tblGrid>
      <w:tr w:rsidR="00816FED" w:rsidRPr="00673F4C">
        <w:trPr>
          <w:trHeight w:val="1395"/>
        </w:trPr>
        <w:tc>
          <w:tcPr>
            <w:tcW w:w="902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</w:pPr>
            <w:r w:rsidRPr="00430303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 xml:space="preserve">В умовах повномасштабної війни важливим фактором є відновлення ментального і психічного здоров’я суспільства. Метою проекту є створення куточка для </w:t>
            </w:r>
            <w:proofErr w:type="spellStart"/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>релаксу</w:t>
            </w:r>
            <w:proofErr w:type="spellEnd"/>
            <w:r w:rsidRPr="00430303">
              <w:rPr>
                <w:rFonts w:ascii="Times New Roman" w:eastAsia="Georgia" w:hAnsi="Times New Roman" w:cs="Times New Roman"/>
                <w:sz w:val="28"/>
                <w:szCs w:val="28"/>
              </w:rPr>
              <w:t>, належних умов для організації психологічного розвантаження, індивідуальної роботи ВПО, які потребують допомоги психолога. Вирішили працювати з більш вразливими категоріями осіб: ВПО та молодь закладу.  Створення такого комунікативного простору на базі навчального закладу в рази підвищить активність молоді, оскільки їм не потрібно буде думати, де зібратись і в який час- двері простору завжди відчинені. Внаслідок відкриття простору  п</w:t>
            </w:r>
            <w:sdt>
              <w:sdtPr>
                <w:rPr>
                  <w:rFonts w:ascii="Times New Roman" w:hAnsi="Times New Roman" w:cs="Times New Roman"/>
                  <w:sz w:val="28"/>
                  <w:szCs w:val="28"/>
                </w:rPr>
                <w:tag w:val="goog_rdk_2"/>
                <w:id w:val="258957467"/>
              </w:sdtPr>
              <w:sdtEndPr/>
              <w:sdtContent/>
            </w:sdt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 xml:space="preserve">ередбачається успішна адаптація ВПО на новому місці проживання. А саме через психологічні тренінги, які буде проводити психологічна служба навчального закладу, ділові зустрічі з роботодавцями </w:t>
            </w:r>
            <w:proofErr w:type="spellStart"/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>Нетішинської</w:t>
            </w:r>
            <w:proofErr w:type="spellEnd"/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 xml:space="preserve"> та </w:t>
            </w:r>
            <w:proofErr w:type="spellStart"/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>Славутської</w:t>
            </w:r>
            <w:proofErr w:type="spellEnd"/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 xml:space="preserve"> ОТГ, інформаційно-роз’яснювальна робота з представниками відділу з питань </w:t>
            </w:r>
            <w:proofErr w:type="spellStart"/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>сімї</w:t>
            </w:r>
            <w:proofErr w:type="spellEnd"/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 xml:space="preserve">, запобігання та протидія домашньому насильству, забезпечення гендерної рівності, бесіди виховного характеру з представниками ювенальної превенції міста </w:t>
            </w:r>
            <w:proofErr w:type="spellStart"/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>Нетішин</w:t>
            </w:r>
            <w:proofErr w:type="spellEnd"/>
            <w:r w:rsidRPr="00430303">
              <w:rPr>
                <w:rFonts w:ascii="Times New Roman" w:eastAsia="Georgia" w:hAnsi="Times New Roman" w:cs="Times New Roman"/>
                <w:sz w:val="28"/>
                <w:szCs w:val="28"/>
                <w:highlight w:val="white"/>
              </w:rPr>
              <w:t>. З метою профорієнтаційної роботи зустрічі з представниками Центру кар’єри.</w:t>
            </w:r>
          </w:p>
          <w:p w:rsidR="00816FED" w:rsidRPr="00673F4C" w:rsidRDefault="00816FED" w:rsidP="00673F4C">
            <w:pPr>
              <w:ind w:firstLine="567"/>
              <w:jc w:val="both"/>
              <w:rPr>
                <w:rFonts w:ascii="Times New Roman" w:eastAsia="Georgia" w:hAnsi="Times New Roman" w:cs="Times New Roman"/>
                <w:b/>
                <w:sz w:val="28"/>
                <w:szCs w:val="28"/>
                <w:highlight w:val="white"/>
              </w:rPr>
            </w:pPr>
          </w:p>
        </w:tc>
      </w:tr>
    </w:tbl>
    <w:p w:rsidR="00816FED" w:rsidRPr="00673F4C" w:rsidRDefault="00363B5A" w:rsidP="00673F4C">
      <w:pPr>
        <w:spacing w:after="240"/>
        <w:ind w:firstLine="567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2.5. Які заходи плануєте реалізувати? Яка кількість і профіль залучених учасників? </w:t>
      </w:r>
      <w:r w:rsidRPr="00673F4C">
        <w:rPr>
          <w:rFonts w:ascii="Times New Roman" w:eastAsia="Roboto" w:hAnsi="Times New Roman" w:cs="Times New Roman"/>
          <w:b/>
          <w:i/>
          <w:sz w:val="28"/>
          <w:szCs w:val="28"/>
        </w:rPr>
        <w:t>(до 1000 знаків з пробілами)</w:t>
      </w:r>
    </w:p>
    <w:tbl>
      <w:tblPr>
        <w:tblStyle w:val="aff3"/>
        <w:tblW w:w="902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25"/>
      </w:tblGrid>
      <w:tr w:rsidR="00816FED" w:rsidRPr="00430303">
        <w:trPr>
          <w:trHeight w:val="1485"/>
        </w:trPr>
        <w:tc>
          <w:tcPr>
            <w:tcW w:w="902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Roboto" w:hAnsi="Times New Roman" w:cs="Times New Roman"/>
                <w:sz w:val="28"/>
                <w:szCs w:val="28"/>
              </w:rPr>
              <w:lastRenderedPageBreak/>
              <w:t xml:space="preserve"> </w:t>
            </w: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Тренінги: «Емоції без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фейків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»,  «Я відповідальний за власне майбутнє», «Тренінг зміцнення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стресостійкості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» та ряд тренінгових занять для подолання різних проблем, таких як тривога, депресія, фобія. </w:t>
            </w:r>
          </w:p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Трансформаційні ігри, як варіант шляху до змін або додатковий крок в напрямку до себе. (плануємо придбати платні варіанти та шукаємо ресурси)</w:t>
            </w:r>
          </w:p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Перегляд фільмів, які </w:t>
            </w:r>
            <w:sdt>
              <w:sdtPr>
                <w:rPr>
                  <w:rFonts w:ascii="Times New Roman" w:hAnsi="Times New Roman" w:cs="Times New Roman"/>
                  <w:sz w:val="28"/>
                  <w:szCs w:val="28"/>
                </w:rPr>
                <w:tag w:val="goog_rdk_3"/>
                <w:id w:val="-1213113712"/>
              </w:sdtPr>
              <w:sdtEndPr/>
              <w:sdtContent/>
            </w:sdt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підвищують мотивацію до життя  для підняття самооцінки та надихають оптимізмом,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віротою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в себе. «Мирний воїн», «У гонитві за щастям»,  «Людина, яка змінила все», «Всесвіт Стівена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Хокінга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»</w:t>
            </w:r>
          </w:p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Тематичні вечори: Андріївські вечорниці, Ой хто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хто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, Миколая любить із залученням роботодавців міста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Нетішин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.</w:t>
            </w:r>
          </w:p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Вікова категорія від 5 років до 18 років. В кількості</w:t>
            </w:r>
            <w:sdt>
              <w:sdtPr>
                <w:rPr>
                  <w:rFonts w:ascii="Times New Roman" w:hAnsi="Times New Roman" w:cs="Times New Roman"/>
                  <w:sz w:val="28"/>
                  <w:szCs w:val="28"/>
                </w:rPr>
                <w:tag w:val="goog_rdk_4"/>
                <w:id w:val="-1014754173"/>
              </w:sdtPr>
              <w:sdtEndPr/>
              <w:sdtContent/>
            </w:sdt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до 40 осіб.  </w:t>
            </w:r>
          </w:p>
        </w:tc>
      </w:tr>
    </w:tbl>
    <w:p w:rsidR="00816FED" w:rsidRPr="00877A6B" w:rsidRDefault="00363B5A" w:rsidP="00673F4C">
      <w:pPr>
        <w:spacing w:after="240"/>
        <w:ind w:firstLine="567"/>
        <w:jc w:val="both"/>
        <w:rPr>
          <w:rFonts w:ascii="Times New Roman" w:eastAsia="Roboto" w:hAnsi="Times New Roman" w:cs="Times New Roman"/>
          <w:b/>
          <w:i/>
          <w:sz w:val="28"/>
          <w:szCs w:val="28"/>
        </w:rPr>
      </w:pPr>
      <w:r w:rsidRPr="00877A6B">
        <w:rPr>
          <w:rFonts w:ascii="Times New Roman" w:eastAsia="Roboto" w:hAnsi="Times New Roman" w:cs="Times New Roman"/>
          <w:b/>
          <w:sz w:val="28"/>
          <w:szCs w:val="28"/>
        </w:rPr>
        <w:t xml:space="preserve">2.6. Наведіть детальний план реалізації </w:t>
      </w:r>
      <w:proofErr w:type="spellStart"/>
      <w:r w:rsidRPr="00877A6B">
        <w:rPr>
          <w:rFonts w:ascii="Times New Roman" w:eastAsia="Roboto" w:hAnsi="Times New Roman" w:cs="Times New Roman"/>
          <w:b/>
          <w:sz w:val="28"/>
          <w:szCs w:val="28"/>
        </w:rPr>
        <w:t>проєкту</w:t>
      </w:r>
      <w:proofErr w:type="spellEnd"/>
      <w:r w:rsidRPr="00877A6B">
        <w:rPr>
          <w:rFonts w:ascii="Times New Roman" w:eastAsia="Roboto" w:hAnsi="Times New Roman" w:cs="Times New Roman"/>
          <w:b/>
          <w:sz w:val="28"/>
          <w:szCs w:val="28"/>
        </w:rPr>
        <w:t xml:space="preserve">. Зазначте місце проведення, дату, орієнтовну кількість учасників кожного заходу </w:t>
      </w:r>
      <w:r w:rsidRPr="00877A6B">
        <w:rPr>
          <w:rFonts w:ascii="Times New Roman" w:eastAsia="Roboto" w:hAnsi="Times New Roman" w:cs="Times New Roman"/>
          <w:b/>
          <w:i/>
          <w:sz w:val="28"/>
          <w:szCs w:val="28"/>
        </w:rPr>
        <w:t>(до 2000 знаків з пробілами)</w:t>
      </w:r>
    </w:p>
    <w:tbl>
      <w:tblPr>
        <w:tblStyle w:val="aff4"/>
        <w:tblW w:w="902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25"/>
      </w:tblGrid>
      <w:tr w:rsidR="00816FED" w:rsidRPr="00430303">
        <w:trPr>
          <w:trHeight w:val="1905"/>
        </w:trPr>
        <w:tc>
          <w:tcPr>
            <w:tcW w:w="902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Roboto" w:hAnsi="Times New Roman" w:cs="Times New Roman"/>
                <w:sz w:val="28"/>
                <w:szCs w:val="28"/>
              </w:rPr>
              <w:t>ЛИСТОПАД</w:t>
            </w: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– Вечір знайомства з елементами  тренінгу “Мої мрії”  - 15 осіб.</w:t>
            </w:r>
          </w:p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Перегляд мотиваційного фільму «Мирний воїн» -20 осіб. </w:t>
            </w:r>
          </w:p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Фольклорно-розважальний захід “Андріївські вечорниці” до 40 осіб.</w:t>
            </w:r>
          </w:p>
        </w:tc>
      </w:tr>
    </w:tbl>
    <w:p w:rsidR="00816FED" w:rsidRPr="00673F4C" w:rsidRDefault="00363B5A" w:rsidP="00673F4C">
      <w:pPr>
        <w:spacing w:after="240"/>
        <w:ind w:firstLine="567"/>
        <w:jc w:val="both"/>
        <w:rPr>
          <w:rFonts w:ascii="Times New Roman" w:eastAsia="Roboto" w:hAnsi="Times New Roman" w:cs="Times New Roman"/>
          <w:b/>
          <w:i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2.7. Наведіть Вашу комунікаційну стратегію – яким чином будете поширювати інформацію про заходи </w:t>
      </w:r>
      <w:proofErr w:type="spellStart"/>
      <w:r w:rsidRPr="00673F4C">
        <w:rPr>
          <w:rFonts w:ascii="Times New Roman" w:eastAsia="Roboto" w:hAnsi="Times New Roman" w:cs="Times New Roman"/>
          <w:b/>
          <w:sz w:val="28"/>
          <w:szCs w:val="28"/>
        </w:rPr>
        <w:t>проєкту</w:t>
      </w:r>
      <w:proofErr w:type="spellEnd"/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, як залучати учасників, кого та як інформувати про результати </w:t>
      </w:r>
      <w:proofErr w:type="spellStart"/>
      <w:r w:rsidRPr="00673F4C">
        <w:rPr>
          <w:rFonts w:ascii="Times New Roman" w:eastAsia="Roboto" w:hAnsi="Times New Roman" w:cs="Times New Roman"/>
          <w:b/>
          <w:sz w:val="28"/>
          <w:szCs w:val="28"/>
        </w:rPr>
        <w:t>проєкту</w:t>
      </w:r>
      <w:proofErr w:type="spellEnd"/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 </w:t>
      </w:r>
      <w:r w:rsidRPr="00673F4C">
        <w:rPr>
          <w:rFonts w:ascii="Times New Roman" w:eastAsia="Roboto" w:hAnsi="Times New Roman" w:cs="Times New Roman"/>
          <w:b/>
          <w:i/>
          <w:sz w:val="28"/>
          <w:szCs w:val="28"/>
        </w:rPr>
        <w:t>(до 1000 знаків з пробілами)</w:t>
      </w:r>
    </w:p>
    <w:tbl>
      <w:tblPr>
        <w:tblStyle w:val="aff5"/>
        <w:tblW w:w="902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25"/>
      </w:tblGrid>
      <w:tr w:rsidR="00816FED" w:rsidRPr="00673F4C" w:rsidTr="00430303">
        <w:trPr>
          <w:trHeight w:val="494"/>
        </w:trPr>
        <w:tc>
          <w:tcPr>
            <w:tcW w:w="9025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8"/>
                  <w:szCs w:val="28"/>
                </w:rPr>
                <w:tag w:val="goog_rdk_5"/>
                <w:id w:val="967935697"/>
              </w:sdtPr>
              <w:sdtEndPr/>
              <w:sdtContent/>
            </w:sdt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Сторінки у соціальних мережах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Facebook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Instagram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TikTok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. Сайт навчального закладу, а також рекламні платформи в соціальних мережах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Нетішинської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ОТГ.</w:t>
            </w:r>
          </w:p>
          <w:p w:rsidR="00816FED" w:rsidRPr="00673F4C" w:rsidRDefault="001A5F1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b/>
                <w:sz w:val="28"/>
                <w:szCs w:val="28"/>
              </w:rPr>
            </w:pPr>
            <w:hyperlink r:id="rId9">
              <w:r w:rsidR="00363B5A" w:rsidRPr="00673F4C">
                <w:rPr>
                  <w:rFonts w:ascii="Times New Roman" w:eastAsia="Cambria" w:hAnsi="Times New Roman" w:cs="Times New Roman"/>
                  <w:b/>
                  <w:color w:val="1155CC"/>
                  <w:sz w:val="28"/>
                  <w:szCs w:val="28"/>
                  <w:u w:val="single"/>
                </w:rPr>
                <w:t>https://www.facebook.com/groups/1647799751951207</w:t>
              </w:r>
            </w:hyperlink>
            <w:r w:rsidR="00363B5A" w:rsidRPr="00673F4C">
              <w:rPr>
                <w:rFonts w:ascii="Times New Roman" w:eastAsia="Cambria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816FED" w:rsidRPr="00673F4C" w:rsidRDefault="001A5F1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b/>
                <w:sz w:val="28"/>
                <w:szCs w:val="28"/>
              </w:rPr>
            </w:pPr>
            <w:hyperlink r:id="rId10">
              <w:r w:rsidR="00363B5A" w:rsidRPr="00673F4C">
                <w:rPr>
                  <w:rFonts w:ascii="Times New Roman" w:eastAsia="Cambria" w:hAnsi="Times New Roman" w:cs="Times New Roman"/>
                  <w:b/>
                  <w:color w:val="1155CC"/>
                  <w:sz w:val="28"/>
                  <w:szCs w:val="28"/>
                  <w:u w:val="single"/>
                </w:rPr>
                <w:t>https://www.instagram.com/nplnetishyn/</w:t>
              </w:r>
            </w:hyperlink>
            <w:r w:rsidR="00363B5A" w:rsidRPr="00673F4C">
              <w:rPr>
                <w:rFonts w:ascii="Times New Roman" w:eastAsia="Cambria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816FED" w:rsidRPr="00673F4C" w:rsidRDefault="001A5F1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b/>
                <w:sz w:val="28"/>
                <w:szCs w:val="28"/>
              </w:rPr>
            </w:pPr>
            <w:hyperlink r:id="rId11">
              <w:r w:rsidR="00363B5A" w:rsidRPr="00673F4C">
                <w:rPr>
                  <w:rFonts w:ascii="Times New Roman" w:eastAsia="Cambria" w:hAnsi="Times New Roman" w:cs="Times New Roman"/>
                  <w:b/>
                  <w:color w:val="1155CC"/>
                  <w:sz w:val="28"/>
                  <w:szCs w:val="28"/>
                  <w:u w:val="single"/>
                </w:rPr>
                <w:t>https://www.tiktok.com/tiktokstudio/upload?from=upload</w:t>
              </w:r>
            </w:hyperlink>
            <w:r w:rsidR="00363B5A" w:rsidRPr="00673F4C">
              <w:rPr>
                <w:rFonts w:ascii="Times New Roman" w:eastAsia="Cambria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816FED" w:rsidRPr="00673F4C" w:rsidRDefault="001A5F1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b/>
                <w:sz w:val="28"/>
                <w:szCs w:val="28"/>
              </w:rPr>
            </w:pPr>
            <w:hyperlink r:id="rId12">
              <w:r w:rsidR="00363B5A" w:rsidRPr="00673F4C">
                <w:rPr>
                  <w:rFonts w:ascii="Times New Roman" w:eastAsia="Cambria" w:hAnsi="Times New Roman" w:cs="Times New Roman"/>
                  <w:b/>
                  <w:color w:val="1155CC"/>
                  <w:sz w:val="28"/>
                  <w:szCs w:val="28"/>
                  <w:u w:val="single"/>
                </w:rPr>
                <w:t>https://proflyceumnetishyn.km.ua</w:t>
              </w:r>
            </w:hyperlink>
            <w:r w:rsidR="00363B5A" w:rsidRPr="00673F4C">
              <w:rPr>
                <w:rFonts w:ascii="Times New Roman" w:eastAsia="Cambria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816FED" w:rsidRPr="00673F4C" w:rsidRDefault="00363B5A" w:rsidP="00673F4C">
      <w:pPr>
        <w:spacing w:after="240"/>
        <w:ind w:firstLine="567"/>
        <w:jc w:val="both"/>
        <w:rPr>
          <w:rFonts w:ascii="Times New Roman" w:eastAsia="Roboto" w:hAnsi="Times New Roman" w:cs="Times New Roman"/>
          <w:b/>
          <w:i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lastRenderedPageBreak/>
        <w:t xml:space="preserve">2.8. Чи плануєте продовжувати реалізацію </w:t>
      </w:r>
      <w:proofErr w:type="spellStart"/>
      <w:r w:rsidRPr="00673F4C">
        <w:rPr>
          <w:rFonts w:ascii="Times New Roman" w:eastAsia="Roboto" w:hAnsi="Times New Roman" w:cs="Times New Roman"/>
          <w:b/>
          <w:sz w:val="28"/>
          <w:szCs w:val="28"/>
        </w:rPr>
        <w:t>проєкту</w:t>
      </w:r>
      <w:proofErr w:type="spellEnd"/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 після завершення фінансування від конкурсу? Якщо так, то як саме? </w:t>
      </w:r>
      <w:r w:rsidRPr="00673F4C">
        <w:rPr>
          <w:rFonts w:ascii="Times New Roman" w:eastAsia="Roboto" w:hAnsi="Times New Roman" w:cs="Times New Roman"/>
          <w:b/>
          <w:i/>
          <w:sz w:val="28"/>
          <w:szCs w:val="28"/>
        </w:rPr>
        <w:t>(до 1000 знаків з пробілами)</w:t>
      </w:r>
    </w:p>
    <w:tbl>
      <w:tblPr>
        <w:tblStyle w:val="aff6"/>
        <w:tblW w:w="9157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157"/>
      </w:tblGrid>
      <w:tr w:rsidR="00816FED" w:rsidRPr="00673F4C" w:rsidTr="00430303">
        <w:trPr>
          <w:trHeight w:val="1071"/>
        </w:trPr>
        <w:tc>
          <w:tcPr>
            <w:tcW w:w="9157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b/>
                <w:sz w:val="28"/>
                <w:szCs w:val="28"/>
              </w:rPr>
              <w:t xml:space="preserve"> </w:t>
            </w: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Так. Плануємо залучати більше учасників, волонтерів, сертифікованих тренерів та співпрацювати з благодійними організаціями, щоб покращити матеріально-технічну базу.</w:t>
            </w:r>
          </w:p>
        </w:tc>
      </w:tr>
    </w:tbl>
    <w:p w:rsidR="00816FED" w:rsidRPr="00673F4C" w:rsidRDefault="00816FED" w:rsidP="00673F4C">
      <w:pPr>
        <w:ind w:firstLine="567"/>
        <w:rPr>
          <w:rFonts w:ascii="Times New Roman" w:eastAsia="Roboto" w:hAnsi="Times New Roman" w:cs="Times New Roman"/>
          <w:b/>
          <w:color w:val="404040"/>
          <w:sz w:val="28"/>
          <w:szCs w:val="28"/>
        </w:rPr>
      </w:pPr>
    </w:p>
    <w:p w:rsidR="00816FED" w:rsidRPr="00673F4C" w:rsidRDefault="00363B5A" w:rsidP="00673F4C">
      <w:pPr>
        <w:ind w:firstLine="567"/>
        <w:jc w:val="center"/>
        <w:rPr>
          <w:rFonts w:ascii="Times New Roman" w:eastAsia="Roboto" w:hAnsi="Times New Roman" w:cs="Times New Roman"/>
          <w:b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color w:val="404040"/>
          <w:sz w:val="28"/>
          <w:szCs w:val="28"/>
        </w:rPr>
        <w:t>РОЗДІЛ III. БЮДЖЕТ ПРОЄКТУ</w:t>
      </w:r>
      <w:r w:rsidRPr="00673F4C">
        <w:rPr>
          <w:rFonts w:ascii="Times New Roman" w:eastAsia="Roboto" w:hAnsi="Times New Roman" w:cs="Times New Roman"/>
          <w:b/>
          <w:sz w:val="28"/>
          <w:szCs w:val="28"/>
        </w:rPr>
        <w:t xml:space="preserve"> </w:t>
      </w:r>
    </w:p>
    <w:tbl>
      <w:tblPr>
        <w:tblStyle w:val="aff7"/>
        <w:tblW w:w="920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910"/>
        <w:gridCol w:w="4500"/>
        <w:gridCol w:w="1798"/>
      </w:tblGrid>
      <w:tr w:rsidR="00816FED" w:rsidRPr="00673F4C" w:rsidTr="006A6482">
        <w:trPr>
          <w:trHeight w:val="360"/>
        </w:trPr>
        <w:tc>
          <w:tcPr>
            <w:tcW w:w="2910" w:type="dxa"/>
            <w:tcBorders>
              <w:top w:val="single" w:sz="5" w:space="0" w:color="BFBFBF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center"/>
              <w:rPr>
                <w:rFonts w:ascii="Times New Roman" w:eastAsia="Roboto" w:hAnsi="Times New Roman" w:cs="Times New Roman"/>
                <w:b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b/>
                <w:sz w:val="28"/>
                <w:szCs w:val="28"/>
              </w:rPr>
              <w:t>Стаття витрат</w:t>
            </w:r>
          </w:p>
        </w:tc>
        <w:tc>
          <w:tcPr>
            <w:tcW w:w="4500" w:type="dxa"/>
            <w:tcBorders>
              <w:top w:val="single" w:sz="5" w:space="0" w:color="BFBFBF"/>
              <w:left w:val="nil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center"/>
              <w:rPr>
                <w:rFonts w:ascii="Times New Roman" w:eastAsia="Roboto" w:hAnsi="Times New Roman" w:cs="Times New Roman"/>
                <w:b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b/>
                <w:sz w:val="28"/>
                <w:szCs w:val="28"/>
              </w:rPr>
              <w:t>Обґрунтування</w:t>
            </w:r>
          </w:p>
        </w:tc>
        <w:tc>
          <w:tcPr>
            <w:tcW w:w="1798" w:type="dxa"/>
            <w:tcBorders>
              <w:top w:val="single" w:sz="5" w:space="0" w:color="BFBFBF"/>
              <w:left w:val="nil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430303">
            <w:pPr>
              <w:rPr>
                <w:rFonts w:ascii="Times New Roman" w:eastAsia="Roboto" w:hAnsi="Times New Roman" w:cs="Times New Roman"/>
                <w:b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b/>
                <w:sz w:val="28"/>
                <w:szCs w:val="28"/>
              </w:rPr>
              <w:t>Сума, грн</w:t>
            </w:r>
          </w:p>
        </w:tc>
      </w:tr>
      <w:tr w:rsidR="00816FED" w:rsidRPr="00673F4C" w:rsidTr="006A6482">
        <w:trPr>
          <w:trHeight w:val="855"/>
        </w:trPr>
        <w:tc>
          <w:tcPr>
            <w:tcW w:w="2910" w:type="dxa"/>
            <w:tcBorders>
              <w:top w:val="nil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Фліпчарт</w:t>
            </w:r>
            <w:proofErr w:type="spellEnd"/>
          </w:p>
        </w:tc>
        <w:tc>
          <w:tcPr>
            <w:tcW w:w="4500" w:type="dxa"/>
            <w:tcBorders>
              <w:top w:val="nil"/>
              <w:left w:val="nil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Для проведення тренінгів та різних заходів.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center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3000</w:t>
            </w:r>
          </w:p>
        </w:tc>
      </w:tr>
      <w:tr w:rsidR="00816FED" w:rsidRPr="00673F4C" w:rsidTr="006A6482">
        <w:trPr>
          <w:trHeight w:val="855"/>
        </w:trPr>
        <w:tc>
          <w:tcPr>
            <w:tcW w:w="2910" w:type="dxa"/>
            <w:tcBorders>
              <w:top w:val="nil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Фасилітаційна</w:t>
            </w:r>
            <w:proofErr w:type="spellEnd"/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тканина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Roboto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Roboto" w:hAnsi="Times New Roman" w:cs="Times New Roman"/>
                <w:b/>
                <w:sz w:val="28"/>
                <w:szCs w:val="28"/>
              </w:rPr>
              <w:t xml:space="preserve"> </w:t>
            </w:r>
            <w:r w:rsidRPr="00673F4C">
              <w:rPr>
                <w:rFonts w:ascii="Times New Roman" w:eastAsia="Roboto" w:hAnsi="Times New Roman" w:cs="Times New Roman"/>
                <w:sz w:val="28"/>
                <w:szCs w:val="28"/>
              </w:rPr>
              <w:t>Для проведення тренінгів та різних заходів.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center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Roboto" w:hAnsi="Times New Roman" w:cs="Times New Roman"/>
                <w:sz w:val="28"/>
                <w:szCs w:val="28"/>
              </w:rPr>
              <w:t xml:space="preserve"> </w:t>
            </w: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>690</w:t>
            </w:r>
          </w:p>
        </w:tc>
      </w:tr>
      <w:tr w:rsidR="00816FED" w:rsidRPr="00673F4C" w:rsidTr="006A6482">
        <w:trPr>
          <w:trHeight w:val="840"/>
        </w:trPr>
        <w:tc>
          <w:tcPr>
            <w:tcW w:w="2910" w:type="dxa"/>
            <w:tcBorders>
              <w:top w:val="nil"/>
              <w:left w:val="single" w:sz="5" w:space="0" w:color="BFBFBF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430303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430303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Ватмани, маркери, ручки, стікери, папір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Для проведення тренінгів та різних заходів.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5" w:space="0" w:color="BFBFBF"/>
              <w:right w:val="single" w:sz="5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816FED" w:rsidRPr="00673F4C" w:rsidRDefault="00363B5A" w:rsidP="00673F4C">
            <w:pPr>
              <w:ind w:firstLine="567"/>
              <w:jc w:val="center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r w:rsidRPr="00673F4C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310 </w:t>
            </w:r>
          </w:p>
        </w:tc>
      </w:tr>
    </w:tbl>
    <w:p w:rsidR="00816FED" w:rsidRPr="00673F4C" w:rsidRDefault="00363B5A" w:rsidP="00673F4C">
      <w:pPr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73F4C">
        <w:rPr>
          <w:rFonts w:ascii="Times New Roman" w:eastAsia="Roboto" w:hAnsi="Times New Roman" w:cs="Times New Roman"/>
          <w:b/>
          <w:sz w:val="28"/>
          <w:szCs w:val="28"/>
        </w:rPr>
        <w:br/>
        <w:t>Якщо Ви плануєте залучати додаткові ресурси (не обов’язково фінансові) від партнерів (школа, місцева влада, бізнес, громадяни тощо), зазначте будь ласка це.</w:t>
      </w:r>
    </w:p>
    <w:p w:rsidR="00816FED" w:rsidRPr="00673F4C" w:rsidRDefault="00363B5A" w:rsidP="00673F4C">
      <w:pPr>
        <w:spacing w:after="240"/>
        <w:ind w:firstLine="567"/>
        <w:jc w:val="both"/>
        <w:rPr>
          <w:rFonts w:ascii="Times New Roman" w:eastAsia="Cambria" w:hAnsi="Times New Roman" w:cs="Times New Roman"/>
          <w:b/>
          <w:i/>
          <w:sz w:val="28"/>
          <w:szCs w:val="28"/>
        </w:rPr>
      </w:pPr>
      <w:r w:rsidRPr="00673F4C">
        <w:rPr>
          <w:rFonts w:ascii="Times New Roman" w:eastAsia="Cambria" w:hAnsi="Times New Roman" w:cs="Times New Roman"/>
          <w:sz w:val="28"/>
          <w:szCs w:val="28"/>
        </w:rPr>
        <w:t xml:space="preserve">Плануємо зробити куточок </w:t>
      </w:r>
      <w:proofErr w:type="spellStart"/>
      <w:r w:rsidRPr="00673F4C">
        <w:rPr>
          <w:rFonts w:ascii="Times New Roman" w:eastAsia="Cambria" w:hAnsi="Times New Roman" w:cs="Times New Roman"/>
          <w:sz w:val="28"/>
          <w:szCs w:val="28"/>
        </w:rPr>
        <w:t>релаксу</w:t>
      </w:r>
      <w:proofErr w:type="spellEnd"/>
      <w:r w:rsidRPr="00673F4C">
        <w:rPr>
          <w:rFonts w:ascii="Times New Roman" w:eastAsia="Cambria" w:hAnsi="Times New Roman" w:cs="Times New Roman"/>
          <w:sz w:val="28"/>
          <w:szCs w:val="28"/>
        </w:rPr>
        <w:t xml:space="preserve"> – меблі з піддонів.</w:t>
      </w:r>
    </w:p>
    <w:p w:rsidR="00816FED" w:rsidRDefault="00363B5A" w:rsidP="00673F4C">
      <w:pPr>
        <w:spacing w:after="240"/>
        <w:ind w:firstLine="567"/>
        <w:jc w:val="center"/>
        <w:rPr>
          <w:rFonts w:ascii="Times New Roman" w:hAnsi="Times New Roman" w:cs="Times New Roman"/>
          <w:i/>
          <w:color w:val="050505"/>
          <w:sz w:val="28"/>
          <w:szCs w:val="28"/>
        </w:rPr>
      </w:pPr>
      <w:r w:rsidRPr="00673F4C">
        <w:rPr>
          <w:rFonts w:ascii="Times New Roman" w:eastAsia="Roboto" w:hAnsi="Times New Roman" w:cs="Times New Roman"/>
          <w:i/>
          <w:sz w:val="28"/>
          <w:szCs w:val="28"/>
        </w:rPr>
        <w:t xml:space="preserve">Конкурс </w:t>
      </w:r>
      <w:proofErr w:type="spellStart"/>
      <w:r w:rsidRPr="00673F4C">
        <w:rPr>
          <w:rFonts w:ascii="Times New Roman" w:eastAsia="Roboto" w:hAnsi="Times New Roman" w:cs="Times New Roman"/>
          <w:i/>
          <w:sz w:val="28"/>
          <w:szCs w:val="28"/>
        </w:rPr>
        <w:t>мікрогрантів</w:t>
      </w:r>
      <w:proofErr w:type="spellEnd"/>
      <w:r w:rsidRPr="00673F4C">
        <w:rPr>
          <w:rFonts w:ascii="Times New Roman" w:eastAsia="Roboto" w:hAnsi="Times New Roman" w:cs="Times New Roman"/>
          <w:i/>
          <w:sz w:val="28"/>
          <w:szCs w:val="28"/>
        </w:rPr>
        <w:t xml:space="preserve"> </w:t>
      </w:r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 xml:space="preserve">в рамках </w:t>
      </w:r>
      <w:proofErr w:type="spellStart"/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>проєкту</w:t>
      </w:r>
      <w:proofErr w:type="spellEnd"/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 xml:space="preserve"> “</w:t>
      </w:r>
      <w:proofErr w:type="spellStart"/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>Blue</w:t>
      </w:r>
      <w:proofErr w:type="spellEnd"/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 xml:space="preserve"> </w:t>
      </w:r>
      <w:proofErr w:type="spellStart"/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>Hearts</w:t>
      </w:r>
      <w:proofErr w:type="spellEnd"/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>”, який реалізується</w:t>
      </w:r>
      <w:hyperlink r:id="rId13">
        <w:r w:rsidRPr="00673F4C">
          <w:rPr>
            <w:rFonts w:ascii="Times New Roman" w:hAnsi="Times New Roman" w:cs="Times New Roman"/>
            <w:i/>
            <w:color w:val="050505"/>
            <w:sz w:val="28"/>
            <w:szCs w:val="28"/>
            <w:highlight w:val="white"/>
          </w:rPr>
          <w:t xml:space="preserve"> </w:t>
        </w:r>
      </w:hyperlink>
      <w:hyperlink r:id="rId14"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 xml:space="preserve">AY </w:t>
        </w:r>
        <w:proofErr w:type="spellStart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>Institute</w:t>
        </w:r>
        <w:proofErr w:type="spellEnd"/>
      </w:hyperlink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 xml:space="preserve"> (Литва),</w:t>
      </w:r>
      <w:hyperlink r:id="rId15">
        <w:r w:rsidRPr="00673F4C">
          <w:rPr>
            <w:rFonts w:ascii="Times New Roman" w:hAnsi="Times New Roman" w:cs="Times New Roman"/>
            <w:i/>
            <w:color w:val="050505"/>
            <w:sz w:val="28"/>
            <w:szCs w:val="28"/>
            <w:highlight w:val="white"/>
          </w:rPr>
          <w:t xml:space="preserve"> </w:t>
        </w:r>
      </w:hyperlink>
      <w:hyperlink r:id="rId16">
        <w:proofErr w:type="spellStart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>Asociatia</w:t>
        </w:r>
        <w:proofErr w:type="spellEnd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 xml:space="preserve"> CPDIS</w:t>
        </w:r>
      </w:hyperlink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 xml:space="preserve"> (Румунія),</w:t>
      </w:r>
      <w:hyperlink r:id="rId17">
        <w:r w:rsidRPr="00673F4C">
          <w:rPr>
            <w:rFonts w:ascii="Times New Roman" w:hAnsi="Times New Roman" w:cs="Times New Roman"/>
            <w:i/>
            <w:color w:val="050505"/>
            <w:sz w:val="28"/>
            <w:szCs w:val="28"/>
            <w:highlight w:val="white"/>
          </w:rPr>
          <w:t xml:space="preserve"> </w:t>
        </w:r>
      </w:hyperlink>
      <w:hyperlink r:id="rId18">
        <w:proofErr w:type="spellStart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>Fundacja</w:t>
        </w:r>
        <w:proofErr w:type="spellEnd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 xml:space="preserve"> </w:t>
        </w:r>
        <w:proofErr w:type="spellStart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>Nowy</w:t>
        </w:r>
        <w:proofErr w:type="spellEnd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 xml:space="preserve"> </w:t>
        </w:r>
        <w:proofErr w:type="spellStart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>Staw</w:t>
        </w:r>
        <w:proofErr w:type="spellEnd"/>
      </w:hyperlink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 xml:space="preserve"> (Польща),</w:t>
      </w:r>
      <w:hyperlink r:id="rId19">
        <w:r w:rsidRPr="00673F4C">
          <w:rPr>
            <w:rFonts w:ascii="Times New Roman" w:hAnsi="Times New Roman" w:cs="Times New Roman"/>
            <w:i/>
            <w:color w:val="050505"/>
            <w:sz w:val="28"/>
            <w:szCs w:val="28"/>
            <w:highlight w:val="white"/>
          </w:rPr>
          <w:t xml:space="preserve"> </w:t>
        </w:r>
      </w:hyperlink>
      <w:hyperlink r:id="rId20">
        <w:proofErr w:type="spellStart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>Young</w:t>
        </w:r>
        <w:proofErr w:type="spellEnd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 xml:space="preserve"> </w:t>
        </w:r>
        <w:proofErr w:type="spellStart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>Agents</w:t>
        </w:r>
        <w:proofErr w:type="spellEnd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 xml:space="preserve"> </w:t>
        </w:r>
        <w:proofErr w:type="spellStart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>of</w:t>
        </w:r>
        <w:proofErr w:type="spellEnd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 xml:space="preserve"> </w:t>
        </w:r>
        <w:proofErr w:type="spellStart"/>
        <w:r w:rsidRPr="00673F4C">
          <w:rPr>
            <w:rFonts w:ascii="Times New Roman" w:hAnsi="Times New Roman" w:cs="Times New Roman"/>
            <w:i/>
            <w:color w:val="1155CC"/>
            <w:sz w:val="28"/>
            <w:szCs w:val="28"/>
            <w:highlight w:val="white"/>
          </w:rPr>
          <w:t>Change</w:t>
        </w:r>
        <w:proofErr w:type="spellEnd"/>
      </w:hyperlink>
      <w:r w:rsidRPr="00673F4C">
        <w:rPr>
          <w:rFonts w:ascii="Times New Roman" w:hAnsi="Times New Roman" w:cs="Times New Roman"/>
          <w:i/>
          <w:color w:val="050505"/>
          <w:sz w:val="28"/>
          <w:szCs w:val="28"/>
          <w:highlight w:val="white"/>
        </w:rPr>
        <w:t xml:space="preserve"> (Україна), та фінансується Європейським Союзом.</w:t>
      </w:r>
    </w:p>
    <w:p w:rsidR="00430303" w:rsidRDefault="00430303" w:rsidP="00673F4C">
      <w:pPr>
        <w:spacing w:after="240"/>
        <w:ind w:firstLine="567"/>
        <w:jc w:val="center"/>
        <w:rPr>
          <w:rFonts w:ascii="Times New Roman" w:hAnsi="Times New Roman" w:cs="Times New Roman"/>
          <w:i/>
          <w:color w:val="050505"/>
          <w:sz w:val="28"/>
          <w:szCs w:val="28"/>
        </w:rPr>
      </w:pPr>
    </w:p>
    <w:p w:rsidR="00430303" w:rsidRDefault="00430303" w:rsidP="00673F4C">
      <w:pPr>
        <w:spacing w:after="240"/>
        <w:ind w:firstLine="567"/>
        <w:jc w:val="center"/>
        <w:rPr>
          <w:rFonts w:ascii="Times New Roman" w:hAnsi="Times New Roman" w:cs="Times New Roman"/>
          <w:i/>
          <w:color w:val="050505"/>
          <w:sz w:val="28"/>
          <w:szCs w:val="28"/>
        </w:rPr>
      </w:pPr>
    </w:p>
    <w:p w:rsidR="006A6482" w:rsidRDefault="006A6482" w:rsidP="00673F4C">
      <w:pPr>
        <w:spacing w:after="240"/>
        <w:ind w:firstLine="567"/>
        <w:jc w:val="center"/>
        <w:rPr>
          <w:rFonts w:ascii="Times New Roman" w:hAnsi="Times New Roman" w:cs="Times New Roman"/>
          <w:i/>
          <w:color w:val="050505"/>
          <w:sz w:val="28"/>
          <w:szCs w:val="28"/>
        </w:rPr>
      </w:pPr>
    </w:p>
    <w:p w:rsidR="00430303" w:rsidRDefault="00430303" w:rsidP="00673F4C">
      <w:pPr>
        <w:spacing w:after="240"/>
        <w:ind w:firstLine="567"/>
        <w:jc w:val="center"/>
        <w:rPr>
          <w:rFonts w:ascii="Times New Roman" w:hAnsi="Times New Roman" w:cs="Times New Roman"/>
          <w:i/>
          <w:color w:val="050505"/>
          <w:sz w:val="28"/>
          <w:szCs w:val="28"/>
        </w:rPr>
      </w:pPr>
    </w:p>
    <w:p w:rsidR="00430303" w:rsidRPr="00430303" w:rsidRDefault="00430303" w:rsidP="00430303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lastRenderedPageBreak/>
        <w:t>ЗВІТ</w:t>
      </w:r>
    </w:p>
    <w:p w:rsidR="00430303" w:rsidRPr="00430303" w:rsidRDefault="00430303" w:rsidP="00430303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ПРО РЕАЛІЗАЦІЮ ПРОЄКТУ В РАМКАХ КОНКУРСУ МІКРОГРАНТІВ ДЛЯ МОЛОДІЖНИХ ІНІЦІАТИВ, СПРЯМОВАНИХ НА ПІДТРИМКУ ТА ІНТЕГРАЦІЮ ВПО</w:t>
      </w:r>
    </w:p>
    <w:p w:rsidR="00430303" w:rsidRPr="00430303" w:rsidRDefault="00430303" w:rsidP="00430303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430303" w:rsidRPr="00430303" w:rsidRDefault="00430303" w:rsidP="00430303">
      <w:pPr>
        <w:spacing w:before="24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Прізвище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,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Ім’я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, </w:t>
      </w:r>
      <w:proofErr w:type="gram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По</w:t>
      </w:r>
      <w:proofErr w:type="gram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батькові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менеджера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 </w:t>
      </w:r>
    </w:p>
    <w:tbl>
      <w:tblPr>
        <w:tblW w:w="6369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9"/>
      </w:tblGrid>
      <w:tr w:rsidR="00430303" w:rsidRPr="00430303" w:rsidTr="00877A6B">
        <w:trPr>
          <w:trHeight w:val="718"/>
        </w:trPr>
        <w:tc>
          <w:tcPr>
            <w:tcW w:w="6369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Мальчик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Анастасія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Олександрівна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. </w:t>
            </w:r>
          </w:p>
          <w:p w:rsidR="00430303" w:rsidRPr="00430303" w:rsidRDefault="00430303" w:rsidP="00430303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430303" w:rsidRPr="00430303" w:rsidRDefault="00430303" w:rsidP="00430303">
      <w:pPr>
        <w:spacing w:before="24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Назва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проєкту</w:t>
      </w:r>
      <w:proofErr w:type="spellEnd"/>
    </w:p>
    <w:tbl>
      <w:tblPr>
        <w:tblW w:w="631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13"/>
      </w:tblGrid>
      <w:tr w:rsidR="00430303" w:rsidRPr="00430303" w:rsidTr="006A6482">
        <w:trPr>
          <w:trHeight w:val="322"/>
        </w:trPr>
        <w:tc>
          <w:tcPr>
            <w:tcW w:w="631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«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ГАРМОНІЯ»</w:t>
            </w:r>
          </w:p>
          <w:p w:rsidR="00430303" w:rsidRPr="00430303" w:rsidRDefault="00430303" w:rsidP="00430303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430303" w:rsidRPr="00430303" w:rsidRDefault="00430303" w:rsidP="00430303">
      <w:pPr>
        <w:spacing w:before="24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Місце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(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місця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)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проведення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заходів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в рамках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проєкту</w:t>
      </w:r>
      <w:proofErr w:type="spellEnd"/>
    </w:p>
    <w:tbl>
      <w:tblPr>
        <w:tblW w:w="633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34"/>
      </w:tblGrid>
      <w:tr w:rsidR="00430303" w:rsidRPr="00430303" w:rsidTr="00430303">
        <w:trPr>
          <w:trHeight w:val="448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Нетішинський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професійний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ліцей</w:t>
            </w:r>
            <w:proofErr w:type="spellEnd"/>
          </w:p>
          <w:p w:rsidR="00430303" w:rsidRPr="00430303" w:rsidRDefault="00430303" w:rsidP="00430303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430303" w:rsidRPr="00430303" w:rsidRDefault="00430303" w:rsidP="00430303">
      <w:pPr>
        <w:spacing w:before="24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Дата початку та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завершення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реалізації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43030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/>
        </w:rPr>
        <w:t>(</w:t>
      </w:r>
      <w:proofErr w:type="spellStart"/>
      <w:r w:rsidRPr="0043030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/>
        </w:rPr>
        <w:t>дд.</w:t>
      </w:r>
      <w:proofErr w:type="gramStart"/>
      <w:r w:rsidRPr="0043030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/>
        </w:rPr>
        <w:t>мм.гг</w:t>
      </w:r>
      <w:proofErr w:type="gramEnd"/>
      <w:r w:rsidRPr="0043030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/>
        </w:rPr>
        <w:t>-дд.мм.гг</w:t>
      </w:r>
      <w:proofErr w:type="spellEnd"/>
      <w:r w:rsidRPr="0043030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/>
        </w:rPr>
        <w:t>)</w:t>
      </w:r>
    </w:p>
    <w:tbl>
      <w:tblPr>
        <w:tblW w:w="639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91"/>
      </w:tblGrid>
      <w:tr w:rsidR="00430303" w:rsidRPr="00430303" w:rsidTr="006A6482">
        <w:trPr>
          <w:trHeight w:val="522"/>
        </w:trPr>
        <w:tc>
          <w:tcPr>
            <w:tcW w:w="6391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01.11.2024-02.12.2024</w:t>
            </w:r>
          </w:p>
        </w:tc>
      </w:tr>
    </w:tbl>
    <w:p w:rsidR="00430303" w:rsidRPr="00430303" w:rsidRDefault="00430303" w:rsidP="00430303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430303" w:rsidRPr="00430303" w:rsidRDefault="00430303" w:rsidP="00430303">
      <w:pPr>
        <w:spacing w:before="2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bCs/>
          <w:color w:val="404040"/>
          <w:sz w:val="28"/>
          <w:szCs w:val="28"/>
          <w:lang w:val="ru-RU"/>
        </w:rPr>
        <w:t>РОЗДІЛ І. ОПИСОВИЙ ЗВІТ</w:t>
      </w:r>
    </w:p>
    <w:p w:rsidR="00430303" w:rsidRPr="00430303" w:rsidRDefault="00430303" w:rsidP="00430303">
      <w:pPr>
        <w:spacing w:before="240" w:after="12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1.1. Резюме: коротко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опишіть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основну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ідею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та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досягнення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(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результати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)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,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зазначте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місця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реалізації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та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кількість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учасників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заходів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.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Ця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інформація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буде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використана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для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відкритих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публікацій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про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результати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конкурсу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мікрогрантів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r w:rsidRPr="00430303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val="ru-RU"/>
        </w:rPr>
        <w:t xml:space="preserve">(4-5 </w:t>
      </w:r>
      <w:proofErr w:type="spellStart"/>
      <w:r w:rsidRPr="00430303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val="ru-RU"/>
        </w:rPr>
        <w:t>речень</w:t>
      </w:r>
      <w:proofErr w:type="spellEnd"/>
      <w:r w:rsidRPr="00430303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val="ru-RU"/>
        </w:rPr>
        <w:t>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8"/>
      </w:tblGrid>
      <w:tr w:rsidR="00430303" w:rsidRPr="00430303" w:rsidTr="00430303">
        <w:trPr>
          <w:trHeight w:val="3015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lastRenderedPageBreak/>
              <w:t xml:space="preserve">Даний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призначений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для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психологічної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допомоги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з числа ВПО,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вирішення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їх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певних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проблем,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зняття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стресу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напруги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гармонізації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психоемоційного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стану,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відновлення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фізіологічного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та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психологічного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здоров'я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. Результатом проекту є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підписання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меморандуму про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співпрацю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з ГО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Славутський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червоний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хрест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”, 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також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збільшена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кількість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учасників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і проведено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>додаткові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50505"/>
                <w:sz w:val="28"/>
                <w:szCs w:val="28"/>
                <w:shd w:val="clear" w:color="auto" w:fill="FFFFFF"/>
                <w:lang w:val="ru-RU"/>
              </w:rPr>
              <w:t xml:space="preserve"> заходи. </w:t>
            </w:r>
          </w:p>
          <w:p w:rsidR="00430303" w:rsidRPr="00430303" w:rsidRDefault="00430303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 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Вечір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знайомства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з </w:t>
            </w:r>
            <w:proofErr w:type="spellStart"/>
            <w:proofErr w:type="gram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елементами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 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тренінгу</w:t>
            </w:r>
            <w:proofErr w:type="spellEnd"/>
            <w:proofErr w:type="gram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Мої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мрії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  - 15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Гармонія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”</w:t>
            </w:r>
          </w:p>
          <w:p w:rsidR="00430303" w:rsidRPr="00430303" w:rsidRDefault="00430303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Перегляд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мотиваційного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фільму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«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Мирний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воїн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» -25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Гармонія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”</w:t>
            </w:r>
          </w:p>
          <w:p w:rsidR="00430303" w:rsidRPr="00430303" w:rsidRDefault="00430303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Фольклорно-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розважальний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захід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Андріївські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вечорниці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 до 40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Гуртожиток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навчального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закладу.</w:t>
            </w:r>
          </w:p>
          <w:p w:rsidR="00430303" w:rsidRPr="00430303" w:rsidRDefault="00430303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Тренінг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Ненасильницьке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proofErr w:type="gram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спілкування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”</w:t>
            </w:r>
            <w:proofErr w:type="gram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ГО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Славутський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червоний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хрест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 - 15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Гармонія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”</w:t>
            </w:r>
          </w:p>
          <w:p w:rsidR="00430303" w:rsidRPr="00430303" w:rsidRDefault="00430303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Створення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соціального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ролику “Жест,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що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може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врятувати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життя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”- 4 особи,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Гармонія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”</w:t>
            </w:r>
          </w:p>
          <w:p w:rsidR="00430303" w:rsidRPr="00430303" w:rsidRDefault="00430303" w:rsidP="00430303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430303" w:rsidRPr="00430303" w:rsidRDefault="00430303" w:rsidP="00430303">
      <w:pPr>
        <w:spacing w:before="240" w:after="12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1.2. Детально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опишіть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всі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заходи,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реалізовані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в рамках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(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включаючи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етапи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підготовки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та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оцінки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).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Зазначте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місце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проведення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, дату,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точну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кількість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учасників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кожного заходу.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Хто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саме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був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фасилітатором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/модератором/тренером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цих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заходів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?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Які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методи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роботи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використовувалися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?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8"/>
      </w:tblGrid>
      <w:tr w:rsidR="00430303" w:rsidRPr="00430303" w:rsidTr="00430303">
        <w:trPr>
          <w:trHeight w:val="3030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  07.11 2024 -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Вечір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знайомства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з </w:t>
            </w:r>
            <w:proofErr w:type="spellStart"/>
            <w:proofErr w:type="gram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елементами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 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тренінгу</w:t>
            </w:r>
            <w:proofErr w:type="spellEnd"/>
            <w:proofErr w:type="gram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Мої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мрії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  - 15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Гармонія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тренери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Мальчик А.О.,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Стрижавчук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В.П.</w:t>
            </w:r>
          </w:p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Методи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роботи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які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використовувались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при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проведенні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заходу 7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тренінгових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вправ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також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методи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бесіди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.</w:t>
            </w:r>
          </w:p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14.11.2024 - Перегляд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мотиваційного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фільму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«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Мирний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воїн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» -25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Гармонія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фасилітатори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Мальчик А.О.,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Стрижавчук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В.П. </w:t>
            </w:r>
          </w:p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Створено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відеоролик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перегляд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фільму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з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подальшим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обговоренням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.</w:t>
            </w:r>
          </w:p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lastRenderedPageBreak/>
              <w:t>02.12.2024 - Фольклорно-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розважальний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захід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Андріївські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вечорниці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 до 40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Гуртожиток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навчального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закладу,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фасилітатори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Мальчик А.О.,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Стрижавчук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В.П. та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вихователі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гуртожитку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.</w:t>
            </w:r>
          </w:p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Збереження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вшанування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українських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традицій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. </w:t>
            </w:r>
          </w:p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25.11.2024 -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Тренінг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Ненасильницьке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proofErr w:type="gram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спілкування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”</w:t>
            </w:r>
            <w:proofErr w:type="gram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ГО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Славутський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червоний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хрест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 - 15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Гармонія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фасилітатор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Стрижавчук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В.П., Голова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Товариства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Червоного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Хреста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України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-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Губаренко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Любов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. </w:t>
            </w:r>
          </w:p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Використано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5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тренінгових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вправ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та 3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активності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Пдписано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меморандум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співпраці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.</w:t>
            </w:r>
          </w:p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03.12.2024 -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Створення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соціального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ролику “Жест,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що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може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врятувати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життя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”- 4 особи,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“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Гармонія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”, ментор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Стрижавчук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В.П.</w:t>
            </w:r>
          </w:p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Для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розповсюдження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інформації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про те, як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зберегти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власне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життя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за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допомогою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жесту.</w:t>
            </w:r>
          </w:p>
          <w:p w:rsidR="00430303" w:rsidRPr="00430303" w:rsidRDefault="00430303" w:rsidP="00430303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430303" w:rsidRPr="00430303" w:rsidRDefault="00430303" w:rsidP="00430303">
      <w:pPr>
        <w:spacing w:before="240" w:after="24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 xml:space="preserve">1.3.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Наведіть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всі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посилання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на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публікації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про заходи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у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соціальних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мережах/веб-сайтах/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засобах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масової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інформації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. Яка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орієнтовна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кількість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людей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дізналася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про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проєкт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?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8"/>
      </w:tblGrid>
      <w:tr w:rsidR="00430303" w:rsidRPr="00430303" w:rsidTr="006A6482">
        <w:trPr>
          <w:trHeight w:val="770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1A5F1A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hyperlink r:id="rId21" w:history="1">
              <w:r w:rsidR="00430303" w:rsidRPr="00430303">
                <w:rPr>
                  <w:rFonts w:ascii="Times New Roman" w:eastAsia="Times New Roman" w:hAnsi="Times New Roman" w:cs="Times New Roman"/>
                  <w:bCs/>
                  <w:color w:val="1155CC"/>
                  <w:sz w:val="28"/>
                  <w:szCs w:val="28"/>
                  <w:u w:val="single"/>
                  <w:lang w:val="ru-RU"/>
                </w:rPr>
                <w:t>https://www.facebook.com/share/v/2TMxbZTZNdtbPYLQ/</w:t>
              </w:r>
            </w:hyperlink>
            <w:r w:rsidR="00430303"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 </w:t>
            </w:r>
          </w:p>
          <w:p w:rsidR="00430303" w:rsidRPr="00430303" w:rsidRDefault="001A5F1A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hyperlink r:id="rId22" w:history="1">
              <w:r w:rsidR="00430303" w:rsidRPr="00430303">
                <w:rPr>
                  <w:rFonts w:ascii="Times New Roman" w:eastAsia="Times New Roman" w:hAnsi="Times New Roman" w:cs="Times New Roman"/>
                  <w:bCs/>
                  <w:color w:val="1155CC"/>
                  <w:sz w:val="28"/>
                  <w:szCs w:val="28"/>
                  <w:u w:val="single"/>
                  <w:lang w:val="ru-RU"/>
                </w:rPr>
                <w:t>https://www.facebook.com/share/v/QFKSxXtHaAKh9uJn/</w:t>
              </w:r>
            </w:hyperlink>
            <w:r w:rsidR="00430303"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 </w:t>
            </w:r>
          </w:p>
          <w:p w:rsidR="00430303" w:rsidRPr="00430303" w:rsidRDefault="001A5F1A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hyperlink r:id="rId23" w:history="1">
              <w:r w:rsidR="00430303" w:rsidRPr="00430303">
                <w:rPr>
                  <w:rFonts w:ascii="Times New Roman" w:eastAsia="Times New Roman" w:hAnsi="Times New Roman" w:cs="Times New Roman"/>
                  <w:bCs/>
                  <w:color w:val="1155CC"/>
                  <w:sz w:val="28"/>
                  <w:szCs w:val="28"/>
                  <w:u w:val="single"/>
                  <w:lang w:val="ru-RU"/>
                </w:rPr>
                <w:t>https://www.facebook.com/share/p/2iF9Qy7MHNnCUdci/</w:t>
              </w:r>
            </w:hyperlink>
            <w:r w:rsidR="00430303"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 </w:t>
            </w:r>
          </w:p>
          <w:p w:rsidR="00430303" w:rsidRPr="00430303" w:rsidRDefault="001A5F1A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hyperlink r:id="rId24" w:history="1">
              <w:r w:rsidR="00430303" w:rsidRPr="00430303">
                <w:rPr>
                  <w:rFonts w:ascii="Times New Roman" w:eastAsia="Times New Roman" w:hAnsi="Times New Roman" w:cs="Times New Roman"/>
                  <w:bCs/>
                  <w:color w:val="1155CC"/>
                  <w:sz w:val="28"/>
                  <w:szCs w:val="28"/>
                  <w:u w:val="single"/>
                  <w:lang w:val="ru-RU"/>
                </w:rPr>
                <w:t>https://www.facebook.com/share/v/aa6Dxt31wMdFK64H/</w:t>
              </w:r>
            </w:hyperlink>
            <w:r w:rsidR="00430303"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 </w:t>
            </w:r>
          </w:p>
          <w:p w:rsidR="00430303" w:rsidRPr="00430303" w:rsidRDefault="001A5F1A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hyperlink r:id="rId25" w:history="1">
              <w:r w:rsidR="00430303" w:rsidRPr="00430303">
                <w:rPr>
                  <w:rFonts w:ascii="Times New Roman" w:eastAsia="Times New Roman" w:hAnsi="Times New Roman" w:cs="Times New Roman"/>
                  <w:bCs/>
                  <w:color w:val="1155CC"/>
                  <w:sz w:val="28"/>
                  <w:szCs w:val="28"/>
                  <w:u w:val="single"/>
                  <w:lang w:val="ru-RU"/>
                </w:rPr>
                <w:t>https://www.instagram.com/p/DCzUxtINbRz/?utm_source=ig_web_copy_link&amp;igsh=MzRlODBiNWFlZA==</w:t>
              </w:r>
            </w:hyperlink>
            <w:r w:rsidR="00430303"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 </w:t>
            </w:r>
          </w:p>
          <w:p w:rsidR="00430303" w:rsidRPr="00430303" w:rsidRDefault="001A5F1A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hyperlink r:id="rId26" w:history="1">
              <w:r w:rsidR="00430303" w:rsidRPr="00430303">
                <w:rPr>
                  <w:rFonts w:ascii="Times New Roman" w:eastAsia="Times New Roman" w:hAnsi="Times New Roman" w:cs="Times New Roman"/>
                  <w:bCs/>
                  <w:color w:val="1155CC"/>
                  <w:sz w:val="28"/>
                  <w:szCs w:val="28"/>
                  <w:u w:val="single"/>
                  <w:lang w:val="ru-RU"/>
                </w:rPr>
                <w:t>https://www.instagram.com/p/DCGr5dCoaFM/</w:t>
              </w:r>
            </w:hyperlink>
            <w:r w:rsidR="00430303"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 </w:t>
            </w:r>
          </w:p>
          <w:p w:rsidR="00430303" w:rsidRPr="00430303" w:rsidRDefault="001A5F1A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hyperlink r:id="rId27" w:history="1">
              <w:r w:rsidR="00430303" w:rsidRPr="00430303">
                <w:rPr>
                  <w:rFonts w:ascii="Times New Roman" w:eastAsia="Times New Roman" w:hAnsi="Times New Roman" w:cs="Times New Roman"/>
                  <w:bCs/>
                  <w:color w:val="1155CC"/>
                  <w:sz w:val="28"/>
                  <w:szCs w:val="28"/>
                  <w:u w:val="single"/>
                  <w:lang w:val="ru-RU"/>
                </w:rPr>
                <w:t>https://www.instagram.com/nplnetishyn/reel/DCW50dDoLVD/</w:t>
              </w:r>
            </w:hyperlink>
            <w:r w:rsidR="00430303"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 </w:t>
            </w:r>
          </w:p>
          <w:p w:rsidR="00430303" w:rsidRPr="00430303" w:rsidRDefault="001A5F1A" w:rsidP="006A64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hyperlink r:id="rId28" w:history="1">
              <w:r w:rsidR="00430303" w:rsidRPr="00430303">
                <w:rPr>
                  <w:rFonts w:ascii="Times New Roman" w:eastAsia="Times New Roman" w:hAnsi="Times New Roman" w:cs="Times New Roman"/>
                  <w:bCs/>
                  <w:color w:val="1155CC"/>
                  <w:sz w:val="28"/>
                  <w:szCs w:val="28"/>
                  <w:u w:val="single"/>
                  <w:lang w:val="ru-RU"/>
                </w:rPr>
                <w:t>https://www.facebook.com/share/v/NcLqVMRhSTvM35tX/</w:t>
              </w:r>
            </w:hyperlink>
            <w:r w:rsidR="00430303"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hyperlink r:id="rId29" w:history="1">
              <w:r w:rsidR="00430303" w:rsidRPr="00430303">
                <w:rPr>
                  <w:rFonts w:ascii="Times New Roman" w:eastAsia="Times New Roman" w:hAnsi="Times New Roman" w:cs="Times New Roman"/>
                  <w:bCs/>
                  <w:color w:val="1155CC"/>
                  <w:sz w:val="28"/>
                  <w:szCs w:val="28"/>
                  <w:u w:val="single"/>
                  <w:lang w:val="ru-RU"/>
                </w:rPr>
                <w:t>https://www.instagram.com/reel/DDHVe6LoFv1/?igsh=MWN2M3kyNmtmeXo0Mw==</w:t>
              </w:r>
            </w:hyperlink>
            <w:r w:rsidR="00430303"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 </w:t>
            </w:r>
          </w:p>
          <w:p w:rsidR="00430303" w:rsidRPr="00430303" w:rsidRDefault="00430303" w:rsidP="0043030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lastRenderedPageBreak/>
              <w:t>орієнтовна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кількість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людей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дізналася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про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проєкт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: 16000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</w:p>
        </w:tc>
      </w:tr>
    </w:tbl>
    <w:p w:rsidR="00430303" w:rsidRPr="00430303" w:rsidRDefault="00430303" w:rsidP="00430303">
      <w:pPr>
        <w:spacing w:before="240" w:after="24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 xml:space="preserve">1.4.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Які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кількісні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та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якісні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результати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Вам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вдалося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досягти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в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ході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реалізації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?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Чи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вдалося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Вам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реалізувати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первісну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мету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,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зазначену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у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заявці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? Як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саме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Ви проводили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оцінку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результатів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та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впливу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?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8"/>
      </w:tblGrid>
      <w:tr w:rsidR="00430303" w:rsidRPr="00430303" w:rsidTr="00430303">
        <w:trPr>
          <w:trHeight w:val="911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В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умовах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повномасштабної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війни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важливим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фактором є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відновлення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ментального і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психічного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здоров’я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суспільства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. Метою проекту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було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створення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куточка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для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релаксу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належних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умов для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організації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психологічного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розвантаження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індивідуальної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роботи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ВПО,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які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потребують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допомоги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психолога.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Працювали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з 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вразливими</w:t>
            </w:r>
            <w:proofErr w:type="spellEnd"/>
            <w:proofErr w:type="gram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категоріями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осіб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: ВПО та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молоддю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закладу.  Створили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комунікативний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простір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на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базі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навчального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закладу,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що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підвищило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активність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молоді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Відтепер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вони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мають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приміщення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де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можуть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зібратися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 будь</w:t>
            </w:r>
            <w:proofErr w:type="gram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який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час.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Внаслідок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відкриття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простору 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відбувається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успішна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адаптація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ВПО на новому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місці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проживання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, через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психологічні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тренінги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зустрічі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, перегляди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мотиваційних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фільмів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та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вечорів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відпочинку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  <w:lang w:val="ru-RU"/>
              </w:rPr>
              <w:t>.</w:t>
            </w:r>
          </w:p>
        </w:tc>
      </w:tr>
    </w:tbl>
    <w:p w:rsidR="00430303" w:rsidRPr="00430303" w:rsidRDefault="00430303" w:rsidP="00430303">
      <w:pPr>
        <w:spacing w:before="240" w:after="24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1.5. Як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саме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реалізація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сприяла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просуванню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ідей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підтримки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та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інтеграції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ВПО у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Вашій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громаді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?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8"/>
      </w:tblGrid>
      <w:tr w:rsidR="00430303" w:rsidRPr="00430303" w:rsidTr="00430303">
        <w:trPr>
          <w:trHeight w:val="1140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Реалізація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проекту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дає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змогу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залучати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до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співпраці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різні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благодійні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організації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для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підтримки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ВПО.</w:t>
            </w:r>
          </w:p>
        </w:tc>
      </w:tr>
    </w:tbl>
    <w:p w:rsidR="00430303" w:rsidRPr="00430303" w:rsidRDefault="00430303" w:rsidP="00430303">
      <w:pPr>
        <w:spacing w:before="240" w:after="12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1.6.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Чи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плануєте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наразі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продовжувати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реалізацію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проєкту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?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Якщо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так, то як </w:t>
      </w:r>
      <w:proofErr w:type="spellStart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саме</w:t>
      </w:r>
      <w:proofErr w:type="spellEnd"/>
      <w:r w:rsidRPr="0043030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?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8"/>
      </w:tblGrid>
      <w:tr w:rsidR="00430303" w:rsidRPr="00430303" w:rsidTr="00430303">
        <w:trPr>
          <w:trHeight w:val="1414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Реалізацію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проекту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продовжуємо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.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Займаємося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пошуком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грантів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для того,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щоб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закупити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комп’ютерну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техніку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(ноутбуки,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принтери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і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інтерактивну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дошку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), а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також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різноманітні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роздаткові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матеріали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для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проведення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заходів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.</w:t>
            </w:r>
          </w:p>
        </w:tc>
      </w:tr>
    </w:tbl>
    <w:p w:rsidR="006A6482" w:rsidRDefault="006A6482" w:rsidP="00430303">
      <w:pPr>
        <w:spacing w:before="240"/>
        <w:jc w:val="center"/>
        <w:rPr>
          <w:rFonts w:ascii="Times New Roman" w:eastAsia="Times New Roman" w:hAnsi="Times New Roman" w:cs="Times New Roman"/>
          <w:b/>
          <w:bCs/>
          <w:color w:val="404040"/>
          <w:sz w:val="28"/>
          <w:szCs w:val="28"/>
          <w:lang w:val="ru-RU"/>
        </w:rPr>
      </w:pPr>
    </w:p>
    <w:p w:rsidR="00430303" w:rsidRPr="00430303" w:rsidRDefault="00430303" w:rsidP="00430303">
      <w:pPr>
        <w:spacing w:before="24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bookmarkStart w:id="0" w:name="_GoBack"/>
      <w:bookmarkEnd w:id="0"/>
      <w:r w:rsidRPr="00430303">
        <w:rPr>
          <w:rFonts w:ascii="Times New Roman" w:eastAsia="Times New Roman" w:hAnsi="Times New Roman" w:cs="Times New Roman"/>
          <w:b/>
          <w:bCs/>
          <w:color w:val="404040"/>
          <w:sz w:val="28"/>
          <w:szCs w:val="28"/>
          <w:lang w:val="ru-RU"/>
        </w:rPr>
        <w:lastRenderedPageBreak/>
        <w:t>РОЗДІЛ II. ФІНАНСОВИЙ ЗВІТ</w:t>
      </w:r>
      <w:r w:rsidRPr="0043030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1"/>
        <w:gridCol w:w="1992"/>
        <w:gridCol w:w="2143"/>
        <w:gridCol w:w="2852"/>
      </w:tblGrid>
      <w:tr w:rsidR="00430303" w:rsidRPr="00430303" w:rsidTr="00430303">
        <w:trPr>
          <w:trHeight w:val="1515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Стаття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витрат</w:t>
            </w:r>
            <w:proofErr w:type="spellEnd"/>
          </w:p>
          <w:p w:rsidR="00430303" w:rsidRPr="00430303" w:rsidRDefault="00430303" w:rsidP="0043030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(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відповідно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до заявки)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Затверджена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сума,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грн</w:t>
            </w:r>
            <w:proofErr w:type="spellEnd"/>
          </w:p>
          <w:p w:rsidR="00430303" w:rsidRPr="00430303" w:rsidRDefault="00430303" w:rsidP="0043030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(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відповідно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до заявки)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Фактична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сума,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грн</w:t>
            </w:r>
            <w:proofErr w:type="spellEnd"/>
          </w:p>
          <w:p w:rsidR="00430303" w:rsidRPr="00430303" w:rsidRDefault="00430303" w:rsidP="0043030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(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відповідно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до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чеків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/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актів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/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накладних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)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Коментарі</w:t>
            </w:r>
            <w:proofErr w:type="spellEnd"/>
          </w:p>
          <w:p w:rsidR="00430303" w:rsidRPr="00430303" w:rsidRDefault="00430303" w:rsidP="0043030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(у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разі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відхилення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фактичної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суми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від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затвердженої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більше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ніж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на 10%)</w:t>
            </w:r>
          </w:p>
        </w:tc>
      </w:tr>
      <w:tr w:rsidR="00430303" w:rsidRPr="00430303" w:rsidTr="00430303">
        <w:trPr>
          <w:trHeight w:val="840"/>
        </w:trPr>
        <w:tc>
          <w:tcPr>
            <w:tcW w:w="0" w:type="auto"/>
            <w:tcBorders>
              <w:top w:val="single" w:sz="8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Фліпчарт</w:t>
            </w:r>
            <w:proofErr w:type="spellEnd"/>
          </w:p>
        </w:tc>
        <w:tc>
          <w:tcPr>
            <w:tcW w:w="0" w:type="auto"/>
            <w:tcBorders>
              <w:top w:val="single" w:sz="8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3000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3000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4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ru-RU"/>
              </w:rPr>
              <w:t> </w:t>
            </w:r>
          </w:p>
        </w:tc>
      </w:tr>
      <w:tr w:rsidR="00430303" w:rsidRPr="00430303" w:rsidTr="00430303">
        <w:trPr>
          <w:trHeight w:val="840"/>
        </w:trPr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Фасилітаційна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тканина</w:t>
            </w:r>
          </w:p>
        </w:tc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690</w:t>
            </w:r>
          </w:p>
        </w:tc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690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4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 </w:t>
            </w:r>
          </w:p>
        </w:tc>
      </w:tr>
      <w:tr w:rsidR="00430303" w:rsidRPr="00430303" w:rsidTr="00430303">
        <w:trPr>
          <w:trHeight w:val="855"/>
        </w:trPr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Ватмани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маркери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ручки,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стікери</w:t>
            </w:r>
            <w:proofErr w:type="spellEnd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папір</w:t>
            </w:r>
            <w:proofErr w:type="spellEnd"/>
          </w:p>
        </w:tc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310 </w:t>
            </w:r>
          </w:p>
        </w:tc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310 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4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 </w:t>
            </w:r>
          </w:p>
        </w:tc>
      </w:tr>
      <w:tr w:rsidR="00430303" w:rsidRPr="00430303" w:rsidTr="00430303">
        <w:trPr>
          <w:trHeight w:val="570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УСЬОГО, </w:t>
            </w:r>
            <w:proofErr w:type="spellStart"/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грн</w:t>
            </w:r>
            <w:proofErr w:type="spellEnd"/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4000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4000 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0" w:type="dxa"/>
              <w:left w:w="100" w:type="dxa"/>
              <w:bottom w:w="0" w:type="dxa"/>
              <w:right w:w="100" w:type="dxa"/>
            </w:tcMar>
            <w:hideMark/>
          </w:tcPr>
          <w:p w:rsidR="00430303" w:rsidRPr="00430303" w:rsidRDefault="00430303" w:rsidP="00430303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3030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 </w:t>
            </w:r>
          </w:p>
        </w:tc>
      </w:tr>
    </w:tbl>
    <w:p w:rsidR="00430303" w:rsidRPr="00430303" w:rsidRDefault="00430303" w:rsidP="00430303">
      <w:pPr>
        <w:spacing w:after="240"/>
        <w:ind w:firstLine="567"/>
        <w:jc w:val="center"/>
        <w:rPr>
          <w:rFonts w:ascii="Times New Roman" w:eastAsia="Roboto" w:hAnsi="Times New Roman" w:cs="Times New Roman"/>
          <w:i/>
          <w:sz w:val="28"/>
          <w:szCs w:val="28"/>
        </w:rPr>
      </w:pPr>
    </w:p>
    <w:sectPr w:rsidR="00430303" w:rsidRPr="00430303" w:rsidSect="00673F4C">
      <w:headerReference w:type="default" r:id="rId30"/>
      <w:footerReference w:type="default" r:id="rId31"/>
      <w:pgSz w:w="11909" w:h="16834"/>
      <w:pgMar w:top="1134" w:right="850" w:bottom="1134" w:left="1701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5F1A" w:rsidRDefault="001A5F1A">
      <w:pPr>
        <w:spacing w:line="240" w:lineRule="auto"/>
      </w:pPr>
      <w:r>
        <w:separator/>
      </w:r>
    </w:p>
  </w:endnote>
  <w:endnote w:type="continuationSeparator" w:id="0">
    <w:p w:rsidR="001A5F1A" w:rsidRDefault="001A5F1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FED" w:rsidRDefault="00816FED">
    <w:pPr>
      <w:rPr>
        <w:rFonts w:ascii="Roboto" w:eastAsia="Roboto" w:hAnsi="Roboto" w:cs="Roboto"/>
        <w:b/>
      </w:rPr>
    </w:pPr>
  </w:p>
  <w:p w:rsidR="00816FED" w:rsidRDefault="00363B5A">
    <w:r>
      <w:rPr>
        <w:noProof/>
        <w:lang w:val="ru-RU"/>
      </w:rPr>
      <w:drawing>
        <wp:inline distT="114300" distB="114300" distL="114300" distR="114300">
          <wp:extent cx="1324447" cy="352551"/>
          <wp:effectExtent l="0" t="0" r="0" b="0"/>
          <wp:docPr id="8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24447" cy="35255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</w:t>
    </w:r>
    <w:r>
      <w:fldChar w:fldCharType="begin"/>
    </w:r>
    <w:r>
      <w:instrText>PAGE</w:instrText>
    </w:r>
    <w:r>
      <w:fldChar w:fldCharType="separate"/>
    </w:r>
    <w:r w:rsidR="00145A56">
      <w:rPr>
        <w:noProof/>
      </w:rPr>
      <w:t>9</w:t>
    </w:r>
    <w:r>
      <w:fldChar w:fldCharType="end"/>
    </w:r>
  </w:p>
  <w:p w:rsidR="00816FED" w:rsidRDefault="00816FE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5F1A" w:rsidRDefault="001A5F1A">
      <w:pPr>
        <w:spacing w:line="240" w:lineRule="auto"/>
      </w:pPr>
      <w:r>
        <w:separator/>
      </w:r>
    </w:p>
  </w:footnote>
  <w:footnote w:type="continuationSeparator" w:id="0">
    <w:p w:rsidR="001A5F1A" w:rsidRDefault="001A5F1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FED" w:rsidRDefault="001A5F1A">
    <w:pPr>
      <w:jc w:val="center"/>
    </w:pPr>
    <w:r>
      <w:pict w14:anchorId="4C86E4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alt="" style="position:absolute;left:0;text-align:left;margin-left:0;margin-top:0;width:451.3pt;height:451.3pt;z-index:-251658752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  <w:r w:rsidR="00363B5A">
      <w:rPr>
        <w:noProof/>
        <w:lang w:val="ru-RU"/>
      </w:rPr>
      <w:drawing>
        <wp:inline distT="114300" distB="114300" distL="114300" distR="114300">
          <wp:extent cx="1209981" cy="728663"/>
          <wp:effectExtent l="0" t="0" r="0" b="0"/>
          <wp:docPr id="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 t="17647" b="22081"/>
                  <a:stretch>
                    <a:fillRect/>
                  </a:stretch>
                </pic:blipFill>
                <pic:spPr>
                  <a:xfrm>
                    <a:off x="0" y="0"/>
                    <a:ext cx="1209981" cy="72866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363B5A">
      <w:rPr>
        <w:noProof/>
        <w:lang w:val="ru-RU"/>
      </w:rPr>
      <w:drawing>
        <wp:inline distT="114300" distB="114300" distL="114300" distR="114300">
          <wp:extent cx="740633" cy="652463"/>
          <wp:effectExtent l="0" t="0" r="0" b="0"/>
          <wp:docPr id="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40633" cy="65246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91BBF"/>
    <w:multiLevelType w:val="multilevel"/>
    <w:tmpl w:val="3AAAE84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F82145A"/>
    <w:multiLevelType w:val="multilevel"/>
    <w:tmpl w:val="EF30BA2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5C06847"/>
    <w:multiLevelType w:val="multilevel"/>
    <w:tmpl w:val="95C65D2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9B2758B"/>
    <w:multiLevelType w:val="multilevel"/>
    <w:tmpl w:val="2D4E654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FED"/>
    <w:rsid w:val="00145A56"/>
    <w:rsid w:val="001A5F1A"/>
    <w:rsid w:val="00363B5A"/>
    <w:rsid w:val="00430303"/>
    <w:rsid w:val="00673F4C"/>
    <w:rsid w:val="006A6482"/>
    <w:rsid w:val="00816FED"/>
    <w:rsid w:val="00877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6415220"/>
  <w15:docId w15:val="{BD5706BC-7E9F-4A32-8F63-B109BBBDA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uk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f6">
    <w:name w:val="Hyperlink"/>
    <w:basedOn w:val="a0"/>
    <w:uiPriority w:val="99"/>
    <w:unhideWhenUsed/>
    <w:rsid w:val="00C00445"/>
    <w:rPr>
      <w:color w:val="0000FF" w:themeColor="hyperlink"/>
      <w:u w:val="single"/>
    </w:rPr>
  </w:style>
  <w:style w:type="table" w:customStyle="1" w:styleId="af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f8">
    <w:name w:val="annotation text"/>
    <w:basedOn w:val="a"/>
    <w:link w:val="aff9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9">
    <w:name w:val="Текст примечания Знак"/>
    <w:basedOn w:val="a0"/>
    <w:link w:val="aff8"/>
    <w:uiPriority w:val="99"/>
    <w:semiHidden/>
    <w:rPr>
      <w:sz w:val="20"/>
      <w:szCs w:val="20"/>
    </w:rPr>
  </w:style>
  <w:style w:type="character" w:styleId="affa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b">
    <w:name w:val="Balloon Text"/>
    <w:basedOn w:val="a"/>
    <w:link w:val="affc"/>
    <w:uiPriority w:val="99"/>
    <w:semiHidden/>
    <w:unhideWhenUsed/>
    <w:rsid w:val="00673F4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fc">
    <w:name w:val="Текст выноски Знак"/>
    <w:basedOn w:val="a0"/>
    <w:link w:val="affb"/>
    <w:uiPriority w:val="99"/>
    <w:semiHidden/>
    <w:rsid w:val="00673F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6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stya_mal4ik80@ukr.net" TargetMode="External"/><Relationship Id="rId13" Type="http://schemas.openxmlformats.org/officeDocument/2006/relationships/hyperlink" Target="https://www.facebook.com/activeyouthlt?__cft__%5B0%5D=AZUfPfxSvNxHokFfbyWk6q6GmDjgX_HjZN2cuh5l61vxH0ri8EQqu0eQouQoDjLtdipHHxrhPUB6VhZNWSZM2sxxI-KiDIhpg0uGBUFpDH3oLlbRd1C6yGmh8OShhTT1-S-xZA93gM9fBWw82vxYPPXu5yyR-mOfX5LAvfhri8hPrW26yId1Tm_7qBQ6YYyVOzA&amp;__tn__=-%5DK-R" TargetMode="External"/><Relationship Id="rId18" Type="http://schemas.openxmlformats.org/officeDocument/2006/relationships/hyperlink" Target="https://www.facebook.com/nowystaw?__cft__%5B0%5D=AZUfPfxSvNxHokFfbyWk6q6GmDjgX_HjZN2cuh5l61vxH0ri8EQqu0eQouQoDjLtdipHHxrhPUB6VhZNWSZM2sxxI-KiDIhpg0uGBUFpDH3oLlbRd1C6yGmh8OShhTT1-S-xZA93gM9fBWw82vxYPPXu5yyR-mOfX5LAvfhri8hPrW26yId1Tm_7qBQ6YYyVOzA&amp;__tn__=-%5DK-R" TargetMode="External"/><Relationship Id="rId26" Type="http://schemas.openxmlformats.org/officeDocument/2006/relationships/hyperlink" Target="https://www.instagram.com/p/DCGr5dCoaFM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facebook.com/share/v/2TMxbZTZNdtbPYLQ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roflyceumnetishyn.km.ua" TargetMode="External"/><Relationship Id="rId17" Type="http://schemas.openxmlformats.org/officeDocument/2006/relationships/hyperlink" Target="https://www.facebook.com/nowystaw?__cft__%5B0%5D=AZUfPfxSvNxHokFfbyWk6q6GmDjgX_HjZN2cuh5l61vxH0ri8EQqu0eQouQoDjLtdipHHxrhPUB6VhZNWSZM2sxxI-KiDIhpg0uGBUFpDH3oLlbRd1C6yGmh8OShhTT1-S-xZA93gM9fBWw82vxYPPXu5yyR-mOfX5LAvfhri8hPrW26yId1Tm_7qBQ6YYyVOzA&amp;__tn__=-%5DK-R" TargetMode="External"/><Relationship Id="rId25" Type="http://schemas.openxmlformats.org/officeDocument/2006/relationships/hyperlink" Target="https://www.instagram.com/p/DCzUxtINbRz/?utm_source=ig_web_copy_link&amp;igsh=MzRlODBiNWFlZA==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facebook.com/AsociatiaCpdis?__cft__%5B0%5D=AZUfPfxSvNxHokFfbyWk6q6GmDjgX_HjZN2cuh5l61vxH0ri8EQqu0eQouQoDjLtdipHHxrhPUB6VhZNWSZM2sxxI-KiDIhpg0uGBUFpDH3oLlbRd1C6yGmh8OShhTT1-S-xZA93gM9fBWw82vxYPPXu5yyR-mOfX5LAvfhri8hPrW26yId1Tm_7qBQ6YYyVOzA&amp;__tn__=-%5DK-R" TargetMode="External"/><Relationship Id="rId20" Type="http://schemas.openxmlformats.org/officeDocument/2006/relationships/hyperlink" Target="https://www.facebook.com/yac.org.ua?__cft__%5B0%5D=AZUfPfxSvNxHokFfbyWk6q6GmDjgX_HjZN2cuh5l61vxH0ri8EQqu0eQouQoDjLtdipHHxrhPUB6VhZNWSZM2sxxI-KiDIhpg0uGBUFpDH3oLlbRd1C6yGmh8OShhTT1-S-xZA93gM9fBWw82vxYPPXu5yyR-mOfX5LAvfhri8hPrW26yId1Tm_7qBQ6YYyVOzA&amp;__tn__=-%5DK-R" TargetMode="External"/><Relationship Id="rId29" Type="http://schemas.openxmlformats.org/officeDocument/2006/relationships/hyperlink" Target="https://www.instagram.com/reel/DDHVe6LoFv1/?igsh=MWN2M3kyNmtmeXo0Mw==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iktok.com/tiktokstudio/upload?from=upload" TargetMode="External"/><Relationship Id="rId24" Type="http://schemas.openxmlformats.org/officeDocument/2006/relationships/hyperlink" Target="https://www.facebook.com/share/v/aa6Dxt31wMdFK64H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facebook.com/AsociatiaCpdis?__cft__%5B0%5D=AZUfPfxSvNxHokFfbyWk6q6GmDjgX_HjZN2cuh5l61vxH0ri8EQqu0eQouQoDjLtdipHHxrhPUB6VhZNWSZM2sxxI-KiDIhpg0uGBUFpDH3oLlbRd1C6yGmh8OShhTT1-S-xZA93gM9fBWw82vxYPPXu5yyR-mOfX5LAvfhri8hPrW26yId1Tm_7qBQ6YYyVOzA&amp;__tn__=-%5DK-R" TargetMode="External"/><Relationship Id="rId23" Type="http://schemas.openxmlformats.org/officeDocument/2006/relationships/hyperlink" Target="https://www.facebook.com/share/p/2iF9Qy7MHNnCUdci/" TargetMode="External"/><Relationship Id="rId28" Type="http://schemas.openxmlformats.org/officeDocument/2006/relationships/hyperlink" Target="https://www.facebook.com/share/v/NcLqVMRhSTvM35tX/" TargetMode="External"/><Relationship Id="rId10" Type="http://schemas.openxmlformats.org/officeDocument/2006/relationships/hyperlink" Target="https://www.instagram.com/nplnetishyn/" TargetMode="External"/><Relationship Id="rId19" Type="http://schemas.openxmlformats.org/officeDocument/2006/relationships/hyperlink" Target="https://www.facebook.com/yac.org.ua?__cft__%5B0%5D=AZUfPfxSvNxHokFfbyWk6q6GmDjgX_HjZN2cuh5l61vxH0ri8EQqu0eQouQoDjLtdipHHxrhPUB6VhZNWSZM2sxxI-KiDIhpg0uGBUFpDH3oLlbRd1C6yGmh8OShhTT1-S-xZA93gM9fBWw82vxYPPXu5yyR-mOfX5LAvfhri8hPrW26yId1Tm_7qBQ6YYyVOzA&amp;__tn__=-%5DK-R" TargetMode="External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facebook.com/groups/1647799751951207" TargetMode="External"/><Relationship Id="rId14" Type="http://schemas.openxmlformats.org/officeDocument/2006/relationships/hyperlink" Target="https://www.facebook.com/activeyouthlt?__cft__%5B0%5D=AZUfPfxSvNxHokFfbyWk6q6GmDjgX_HjZN2cuh5l61vxH0ri8EQqu0eQouQoDjLtdipHHxrhPUB6VhZNWSZM2sxxI-KiDIhpg0uGBUFpDH3oLlbRd1C6yGmh8OShhTT1-S-xZA93gM9fBWw82vxYPPXu5yyR-mOfX5LAvfhri8hPrW26yId1Tm_7qBQ6YYyVOzA&amp;__tn__=-%5DK-R" TargetMode="External"/><Relationship Id="rId22" Type="http://schemas.openxmlformats.org/officeDocument/2006/relationships/hyperlink" Target="https://www.facebook.com/share/v/QFKSxXtHaAKh9uJn/" TargetMode="External"/><Relationship Id="rId27" Type="http://schemas.openxmlformats.org/officeDocument/2006/relationships/hyperlink" Target="https://www.instagram.com/nplnetishyn/reel/DCW50dDoLVD/" TargetMode="External"/><Relationship Id="rId30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8Z55eNpqdLNYqXAO8xGZPXTy1pQ==">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2469</Words>
  <Characters>14077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cp:lastPrinted>2025-02-04T09:02:00Z</cp:lastPrinted>
  <dcterms:created xsi:type="dcterms:W3CDTF">2024-10-18T07:58:00Z</dcterms:created>
  <dcterms:modified xsi:type="dcterms:W3CDTF">2025-02-04T09:32:00Z</dcterms:modified>
</cp:coreProperties>
</file>